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FE39E" w14:textId="77777777" w:rsidR="001B499D" w:rsidRDefault="00593BAB">
      <w:pPr>
        <w:spacing w:before="71"/>
        <w:ind w:left="3537" w:right="3392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Администрация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Великого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Новгорода комитет по образованию</w:t>
      </w:r>
    </w:p>
    <w:p w14:paraId="6A2BDDDE" w14:textId="77777777" w:rsidR="001B499D" w:rsidRDefault="00593BAB">
      <w:pPr>
        <w:spacing w:line="274" w:lineRule="exact"/>
        <w:ind w:left="1125" w:right="104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14:paraId="2FEB73B4" w14:textId="77777777" w:rsidR="001B499D" w:rsidRDefault="00593BAB">
      <w:pPr>
        <w:spacing w:after="19" w:line="275" w:lineRule="exact"/>
        <w:ind w:left="1125" w:right="1038"/>
        <w:jc w:val="center"/>
        <w:rPr>
          <w:spacing w:val="-2"/>
          <w:sz w:val="24"/>
        </w:rPr>
      </w:pP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7"/>
          <w:sz w:val="24"/>
        </w:rPr>
        <w:t xml:space="preserve"> </w:t>
      </w:r>
      <w:r>
        <w:rPr>
          <w:sz w:val="24"/>
        </w:rPr>
        <w:t>№75</w:t>
      </w:r>
      <w:r>
        <w:rPr>
          <w:spacing w:val="-1"/>
          <w:sz w:val="24"/>
        </w:rPr>
        <w:t xml:space="preserve"> </w:t>
      </w:r>
      <w:r>
        <w:rPr>
          <w:sz w:val="24"/>
        </w:rPr>
        <w:t>«Дельфин»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вида»</w:t>
      </w:r>
    </w:p>
    <w:p w14:paraId="0A633ACF" w14:textId="77777777" w:rsidR="00593BAB" w:rsidRDefault="00593BAB">
      <w:pPr>
        <w:spacing w:after="19" w:line="275" w:lineRule="exact"/>
        <w:ind w:left="1125" w:right="1038"/>
        <w:jc w:val="center"/>
        <w:rPr>
          <w:sz w:val="24"/>
        </w:rPr>
      </w:pPr>
    </w:p>
    <w:tbl>
      <w:tblPr>
        <w:tblStyle w:val="TableNormal"/>
        <w:tblW w:w="0" w:type="auto"/>
        <w:tblInd w:w="635" w:type="dxa"/>
        <w:tblLayout w:type="fixed"/>
        <w:tblLook w:val="01E0" w:firstRow="1" w:lastRow="1" w:firstColumn="1" w:lastColumn="1" w:noHBand="0" w:noVBand="0"/>
      </w:tblPr>
      <w:tblGrid>
        <w:gridCol w:w="4787"/>
        <w:gridCol w:w="4792"/>
      </w:tblGrid>
      <w:tr w:rsidR="001B499D" w14:paraId="703DFA17" w14:textId="77777777" w:rsidTr="00593BAB">
        <w:trPr>
          <w:trHeight w:val="286"/>
        </w:trPr>
        <w:tc>
          <w:tcPr>
            <w:tcW w:w="4787" w:type="dxa"/>
          </w:tcPr>
          <w:p w14:paraId="76C28300" w14:textId="77777777" w:rsidR="001B499D" w:rsidRDefault="00593BAB">
            <w:pPr>
              <w:pStyle w:val="TableParagraph"/>
              <w:spacing w:before="6" w:line="261" w:lineRule="exact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4792" w:type="dxa"/>
          </w:tcPr>
          <w:p w14:paraId="1F288333" w14:textId="77777777" w:rsidR="001B499D" w:rsidRDefault="00593BAB">
            <w:pPr>
              <w:pStyle w:val="TableParagraph"/>
              <w:spacing w:before="6" w:line="261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</w:tc>
      </w:tr>
      <w:tr w:rsidR="001B499D" w14:paraId="5C12CC5E" w14:textId="77777777" w:rsidTr="00593BAB">
        <w:trPr>
          <w:trHeight w:val="275"/>
        </w:trPr>
        <w:tc>
          <w:tcPr>
            <w:tcW w:w="4787" w:type="dxa"/>
          </w:tcPr>
          <w:p w14:paraId="14B037E6" w14:textId="77777777" w:rsidR="001B499D" w:rsidRDefault="00593BAB">
            <w:pPr>
              <w:pStyle w:val="TableParagraph"/>
              <w:spacing w:before="0" w:line="25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совете</w:t>
            </w:r>
          </w:p>
        </w:tc>
        <w:tc>
          <w:tcPr>
            <w:tcW w:w="4792" w:type="dxa"/>
          </w:tcPr>
          <w:p w14:paraId="475D29A0" w14:textId="77777777" w:rsidR="001B499D" w:rsidRDefault="00593BAB">
            <w:pPr>
              <w:pStyle w:val="TableParagraph"/>
              <w:spacing w:before="0" w:line="255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МАДОУ</w:t>
            </w:r>
          </w:p>
        </w:tc>
      </w:tr>
      <w:tr w:rsidR="001B499D" w14:paraId="20D5F4F1" w14:textId="77777777" w:rsidTr="00593BAB">
        <w:trPr>
          <w:trHeight w:val="275"/>
        </w:trPr>
        <w:tc>
          <w:tcPr>
            <w:tcW w:w="4787" w:type="dxa"/>
          </w:tcPr>
          <w:p w14:paraId="58372BE8" w14:textId="13CB2733" w:rsidR="001B499D" w:rsidRDefault="00593BAB">
            <w:pPr>
              <w:pStyle w:val="TableParagraph"/>
              <w:spacing w:before="0" w:line="25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B3077D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 w:rsidR="00B3077D">
              <w:rPr>
                <w:spacing w:val="-2"/>
                <w:sz w:val="24"/>
              </w:rPr>
              <w:t>04</w:t>
            </w:r>
            <w:r>
              <w:rPr>
                <w:spacing w:val="-2"/>
                <w:sz w:val="24"/>
              </w:rPr>
              <w:t>.0</w:t>
            </w:r>
            <w:r w:rsidR="00B3077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.202</w:t>
            </w:r>
            <w:r w:rsidR="00B3077D">
              <w:rPr>
                <w:spacing w:val="-2"/>
                <w:sz w:val="24"/>
              </w:rPr>
              <w:t>4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4792" w:type="dxa"/>
          </w:tcPr>
          <w:p w14:paraId="579C437D" w14:textId="77777777" w:rsidR="001B499D" w:rsidRDefault="00593BAB">
            <w:pPr>
              <w:pStyle w:val="TableParagraph"/>
              <w:spacing w:before="0" w:line="255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«Дельфин»</w:t>
            </w:r>
          </w:p>
        </w:tc>
      </w:tr>
      <w:tr w:rsidR="001B499D" w14:paraId="5241305F" w14:textId="77777777" w:rsidTr="00593BAB">
        <w:trPr>
          <w:trHeight w:val="275"/>
        </w:trPr>
        <w:tc>
          <w:tcPr>
            <w:tcW w:w="4787" w:type="dxa"/>
          </w:tcPr>
          <w:p w14:paraId="4B2295EB" w14:textId="77777777" w:rsidR="001B499D" w:rsidRDefault="001B499D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4792" w:type="dxa"/>
          </w:tcPr>
          <w:p w14:paraId="08DE4672" w14:textId="77777777" w:rsidR="001B499D" w:rsidRDefault="00593BAB">
            <w:pPr>
              <w:pStyle w:val="TableParagraph"/>
              <w:spacing w:before="0" w:line="25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общеразвивающего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вида»</w:t>
            </w:r>
          </w:p>
        </w:tc>
      </w:tr>
      <w:tr w:rsidR="001B499D" w14:paraId="33522C6A" w14:textId="77777777" w:rsidTr="00593BAB">
        <w:trPr>
          <w:trHeight w:val="548"/>
        </w:trPr>
        <w:tc>
          <w:tcPr>
            <w:tcW w:w="4787" w:type="dxa"/>
          </w:tcPr>
          <w:p w14:paraId="29E985C1" w14:textId="77777777" w:rsidR="001B499D" w:rsidRDefault="001B499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4792" w:type="dxa"/>
          </w:tcPr>
          <w:p w14:paraId="7EBCFD66" w14:textId="4FC181A7" w:rsidR="001B499D" w:rsidRDefault="00593BAB">
            <w:pPr>
              <w:pStyle w:val="TableParagraph"/>
              <w:spacing w:before="0"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17.04.202</w:t>
            </w:r>
            <w:r w:rsidR="00B3077D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№4</w:t>
            </w:r>
            <w:r w:rsidR="00B3077D">
              <w:rPr>
                <w:spacing w:val="-5"/>
                <w:sz w:val="24"/>
              </w:rPr>
              <w:t>0-од</w:t>
            </w:r>
          </w:p>
        </w:tc>
      </w:tr>
    </w:tbl>
    <w:p w14:paraId="727EA9CF" w14:textId="77777777" w:rsidR="001B499D" w:rsidRDefault="001B499D">
      <w:pPr>
        <w:pStyle w:val="a3"/>
        <w:ind w:left="0" w:firstLine="0"/>
        <w:jc w:val="left"/>
        <w:rPr>
          <w:sz w:val="26"/>
        </w:rPr>
      </w:pPr>
    </w:p>
    <w:p w14:paraId="7F77C0F6" w14:textId="77777777" w:rsidR="001B499D" w:rsidRDefault="00593BAB">
      <w:pPr>
        <w:spacing w:before="1" w:line="275" w:lineRule="exact"/>
        <w:ind w:left="3484" w:right="3392"/>
        <w:jc w:val="center"/>
        <w:rPr>
          <w:b/>
          <w:sz w:val="24"/>
        </w:rPr>
      </w:pPr>
      <w:r>
        <w:rPr>
          <w:b/>
          <w:spacing w:val="-2"/>
          <w:sz w:val="24"/>
        </w:rPr>
        <w:t>Отчет</w:t>
      </w:r>
    </w:p>
    <w:p w14:paraId="30329601" w14:textId="705654CA" w:rsidR="001B499D" w:rsidRDefault="00593BAB">
      <w:pPr>
        <w:spacing w:line="275" w:lineRule="exact"/>
        <w:ind w:left="1125" w:right="103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самообследования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</w:t>
      </w:r>
      <w:r w:rsidR="00AA18E6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27D24B7C" w14:textId="77777777" w:rsidR="001B499D" w:rsidRDefault="001B499D">
      <w:pPr>
        <w:pStyle w:val="a3"/>
        <w:spacing w:before="7"/>
        <w:ind w:left="0" w:firstLine="0"/>
        <w:jc w:val="left"/>
        <w:rPr>
          <w:sz w:val="25"/>
          <w:lang w:val="en-US"/>
        </w:rPr>
      </w:pPr>
    </w:p>
    <w:tbl>
      <w:tblPr>
        <w:tblStyle w:val="a8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831"/>
      </w:tblGrid>
      <w:tr w:rsidR="00504CFE" w:rsidRPr="00504CFE" w14:paraId="28D91974" w14:textId="77777777" w:rsidTr="00137AE4">
        <w:tc>
          <w:tcPr>
            <w:tcW w:w="4666" w:type="dxa"/>
          </w:tcPr>
          <w:p w14:paraId="45D5DE41" w14:textId="59D922BB" w:rsidR="00504CFE" w:rsidRPr="00504CFE" w:rsidRDefault="00504CFE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pacing w:val="-2"/>
                <w:sz w:val="24"/>
              </w:rPr>
              <w:t>Наименование образовательной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1" w:type="dxa"/>
          </w:tcPr>
          <w:p w14:paraId="340D57E5" w14:textId="77777777" w:rsidR="00504CFE" w:rsidRDefault="00504CFE">
            <w:pPr>
              <w:pStyle w:val="a3"/>
              <w:spacing w:before="7"/>
              <w:ind w:left="0" w:firstLine="0"/>
              <w:jc w:val="left"/>
              <w:rPr>
                <w:sz w:val="24"/>
              </w:rPr>
            </w:pPr>
            <w:r>
              <w:rPr>
                <w:sz w:val="25"/>
              </w:rPr>
              <w:t xml:space="preserve">муниципальное </w:t>
            </w:r>
            <w:r>
              <w:rPr>
                <w:sz w:val="24"/>
              </w:rPr>
              <w:t>автономное дошкольное образовательное учреждение «Детский сад № 75 «Дельфин»</w:t>
            </w:r>
            <w:r w:rsidR="00137AE4">
              <w:rPr>
                <w:sz w:val="24"/>
              </w:rPr>
              <w:t xml:space="preserve"> общеразвивающего вида»</w:t>
            </w:r>
          </w:p>
          <w:p w14:paraId="38BC3F67" w14:textId="5846626C" w:rsidR="00137AE4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5"/>
              </w:rPr>
              <w:t>(М</w:t>
            </w:r>
            <w:r>
              <w:rPr>
                <w:sz w:val="24"/>
              </w:rPr>
              <w:t>АДОУ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«Дельфин»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общеразвивающего </w:t>
            </w:r>
            <w:r>
              <w:rPr>
                <w:spacing w:val="-2"/>
                <w:sz w:val="24"/>
              </w:rPr>
              <w:t>вида»)</w:t>
            </w:r>
          </w:p>
        </w:tc>
      </w:tr>
      <w:tr w:rsidR="00504CFE" w:rsidRPr="00504CFE" w14:paraId="239205FF" w14:textId="77777777" w:rsidTr="00137AE4">
        <w:tc>
          <w:tcPr>
            <w:tcW w:w="4666" w:type="dxa"/>
          </w:tcPr>
          <w:p w14:paraId="2BB2321C" w14:textId="17F0C241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4831" w:type="dxa"/>
          </w:tcPr>
          <w:p w14:paraId="6E393423" w14:textId="3B8387E6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proofErr w:type="spellStart"/>
            <w:r>
              <w:rPr>
                <w:sz w:val="24"/>
              </w:rPr>
              <w:t>Хвалева</w:t>
            </w:r>
            <w:proofErr w:type="spellEnd"/>
            <w:r>
              <w:rPr>
                <w:sz w:val="24"/>
              </w:rPr>
              <w:t xml:space="preserve"> Татьяна Викторовна</w:t>
            </w:r>
          </w:p>
        </w:tc>
      </w:tr>
      <w:tr w:rsidR="00504CFE" w:rsidRPr="00504CFE" w14:paraId="7435FDCF" w14:textId="77777777" w:rsidTr="00137AE4">
        <w:tc>
          <w:tcPr>
            <w:tcW w:w="4666" w:type="dxa"/>
          </w:tcPr>
          <w:p w14:paraId="33FCD50A" w14:textId="7E7C9125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4"/>
              </w:rPr>
              <w:t>Адрес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831" w:type="dxa"/>
          </w:tcPr>
          <w:p w14:paraId="0585AC77" w14:textId="01A709B4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4"/>
              </w:rPr>
              <w:t>173011,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Новгород, 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д.32,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к.2</w:t>
            </w:r>
          </w:p>
        </w:tc>
      </w:tr>
      <w:tr w:rsidR="00504CFE" w:rsidRPr="00504CFE" w14:paraId="7CB0A838" w14:textId="77777777" w:rsidTr="00137AE4">
        <w:tc>
          <w:tcPr>
            <w:tcW w:w="4666" w:type="dxa"/>
          </w:tcPr>
          <w:p w14:paraId="5656F153" w14:textId="20CF0B80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4"/>
              </w:rPr>
              <w:t>Телефон, факс</w:t>
            </w:r>
          </w:p>
        </w:tc>
        <w:tc>
          <w:tcPr>
            <w:tcW w:w="4831" w:type="dxa"/>
          </w:tcPr>
          <w:p w14:paraId="555B7E40" w14:textId="77777777" w:rsidR="00504CFE" w:rsidRDefault="00137AE4">
            <w:pPr>
              <w:pStyle w:val="a3"/>
              <w:spacing w:before="7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Тел./факс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67-74-67 (бухгалтерия)</w:t>
            </w:r>
          </w:p>
          <w:p w14:paraId="6074D232" w14:textId="64AC4A9C" w:rsidR="00137AE4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4"/>
              </w:rPr>
              <w:t>Тел.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27-20-25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(заведующий),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27-20-26 (заведующий хозяйством, 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оспитатель, медсестра)</w:t>
            </w:r>
          </w:p>
        </w:tc>
      </w:tr>
      <w:tr w:rsidR="00504CFE" w:rsidRPr="00504CFE" w14:paraId="68C50E51" w14:textId="77777777" w:rsidTr="00137AE4">
        <w:tc>
          <w:tcPr>
            <w:tcW w:w="4666" w:type="dxa"/>
          </w:tcPr>
          <w:p w14:paraId="2032674E" w14:textId="70479463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  <w:tc>
          <w:tcPr>
            <w:tcW w:w="4831" w:type="dxa"/>
          </w:tcPr>
          <w:p w14:paraId="48B1D1A9" w14:textId="7D7B3316" w:rsidR="00504CFE" w:rsidRPr="00504CFE" w:rsidRDefault="00C811A2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hyperlink r:id="rId6">
              <w:r w:rsidR="00137AE4">
                <w:rPr>
                  <w:color w:val="0000FF"/>
                  <w:spacing w:val="-2"/>
                  <w:sz w:val="24"/>
                  <w:u w:val="single" w:color="0000FF"/>
                </w:rPr>
                <w:t>ds75delfin@mail.ru</w:t>
              </w:r>
            </w:hyperlink>
          </w:p>
        </w:tc>
      </w:tr>
      <w:tr w:rsidR="00504CFE" w:rsidRPr="00504CFE" w14:paraId="4193CE88" w14:textId="77777777" w:rsidTr="00137AE4">
        <w:tc>
          <w:tcPr>
            <w:tcW w:w="4666" w:type="dxa"/>
          </w:tcPr>
          <w:p w14:paraId="6AC33607" w14:textId="6FA09B0E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5"/>
              </w:rPr>
              <w:t xml:space="preserve">Учредитель </w:t>
            </w:r>
          </w:p>
        </w:tc>
        <w:tc>
          <w:tcPr>
            <w:tcW w:w="4831" w:type="dxa"/>
          </w:tcPr>
          <w:p w14:paraId="5DFCAD5E" w14:textId="4765047A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Новгорода (комитет по образованию)</w:t>
            </w:r>
          </w:p>
        </w:tc>
      </w:tr>
      <w:tr w:rsidR="00504CFE" w:rsidRPr="00504CFE" w14:paraId="0BABFF8D" w14:textId="77777777" w:rsidTr="00137AE4">
        <w:tc>
          <w:tcPr>
            <w:tcW w:w="4666" w:type="dxa"/>
          </w:tcPr>
          <w:p w14:paraId="5E671A03" w14:textId="5CC345CA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4831" w:type="dxa"/>
          </w:tcPr>
          <w:p w14:paraId="345DC06E" w14:textId="0899207B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5"/>
              </w:rPr>
              <w:t>1981 год</w:t>
            </w:r>
          </w:p>
        </w:tc>
      </w:tr>
      <w:tr w:rsidR="00504CFE" w:rsidRPr="00504CFE" w14:paraId="41FFC462" w14:textId="77777777" w:rsidTr="00137AE4">
        <w:tc>
          <w:tcPr>
            <w:tcW w:w="4666" w:type="dxa"/>
          </w:tcPr>
          <w:p w14:paraId="6077718D" w14:textId="568FE4DA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4831" w:type="dxa"/>
          </w:tcPr>
          <w:p w14:paraId="614C2A4D" w14:textId="777DEEF7" w:rsidR="00504CFE" w:rsidRPr="00504CFE" w:rsidRDefault="00137AE4">
            <w:pPr>
              <w:pStyle w:val="a3"/>
              <w:spacing w:before="7"/>
              <w:ind w:left="0" w:firstLine="0"/>
              <w:jc w:val="left"/>
              <w:rPr>
                <w:sz w:val="25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17.12.2015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350, рег.№Л035-01280-</w:t>
            </w:r>
            <w:r>
              <w:rPr>
                <w:spacing w:val="-2"/>
                <w:sz w:val="24"/>
              </w:rPr>
              <w:t>53/00211352</w:t>
            </w:r>
          </w:p>
        </w:tc>
      </w:tr>
    </w:tbl>
    <w:p w14:paraId="05F41C75" w14:textId="77777777" w:rsidR="00504CFE" w:rsidRPr="00504CFE" w:rsidRDefault="00504CFE">
      <w:pPr>
        <w:pStyle w:val="a3"/>
        <w:spacing w:before="7"/>
        <w:ind w:left="0" w:firstLine="0"/>
        <w:jc w:val="left"/>
        <w:rPr>
          <w:sz w:val="25"/>
        </w:rPr>
      </w:pPr>
    </w:p>
    <w:p w14:paraId="49A68FC4" w14:textId="77777777" w:rsidR="001B499D" w:rsidRDefault="00593BAB">
      <w:pPr>
        <w:spacing w:before="1"/>
        <w:ind w:left="740" w:right="643" w:firstLine="540"/>
        <w:jc w:val="both"/>
        <w:rPr>
          <w:sz w:val="24"/>
        </w:rPr>
      </w:pPr>
      <w:r>
        <w:rPr>
          <w:sz w:val="24"/>
        </w:rPr>
        <w:t>МАДОУ «Детский сад № 75 «Дельфин» общеразвивающего вида» работает на основании Устава и лицензии на осуществление образовательной деятельности по основной образовательной программе дошкольного образования. Учреждение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выполняет муниципальное задание, установленное Учредителем.</w:t>
      </w:r>
    </w:p>
    <w:p w14:paraId="15E62321" w14:textId="77777777" w:rsidR="001B499D" w:rsidRDefault="00593BAB">
      <w:pPr>
        <w:spacing w:before="1"/>
        <w:ind w:left="740" w:right="646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МАДОУ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 и утверждён комплекс организационно-правовых документов, содержащих правила, нормы, положения, устанавливающие статус организации, ее компетенцию, структуру, штатную численность и должностной состав, функциональное содержание деятельности организации в целом, ее подразделений и работников, их обязанности, права, ответственность и другие аспекты:</w:t>
      </w:r>
    </w:p>
    <w:p w14:paraId="38DE630F" w14:textId="77777777" w:rsidR="001B499D" w:rsidRDefault="001B499D">
      <w:pPr>
        <w:pStyle w:val="a3"/>
        <w:spacing w:before="11"/>
        <w:ind w:left="0" w:firstLine="0"/>
        <w:jc w:val="left"/>
        <w:rPr>
          <w:sz w:val="23"/>
        </w:rPr>
      </w:pPr>
    </w:p>
    <w:p w14:paraId="468B0786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spacing w:line="276" w:lineRule="exact"/>
        <w:rPr>
          <w:sz w:val="24"/>
        </w:rPr>
      </w:pPr>
      <w:r>
        <w:rPr>
          <w:spacing w:val="-2"/>
          <w:sz w:val="24"/>
        </w:rPr>
        <w:t>Устав</w:t>
      </w:r>
    </w:p>
    <w:p w14:paraId="5EAC67AF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rPr>
          <w:sz w:val="24"/>
        </w:rPr>
      </w:pPr>
      <w:r>
        <w:rPr>
          <w:sz w:val="24"/>
        </w:rPr>
        <w:t>Лицензия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14:paraId="171293C5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rPr>
          <w:sz w:val="24"/>
        </w:rPr>
      </w:pPr>
      <w:r>
        <w:rPr>
          <w:sz w:val="24"/>
        </w:rPr>
        <w:t>Лицензия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14:paraId="3EBBB552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rPr>
          <w:sz w:val="24"/>
        </w:rPr>
      </w:pP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</w:t>
      </w:r>
    </w:p>
    <w:p w14:paraId="4227F2F1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spacing w:before="4"/>
        <w:rPr>
          <w:sz w:val="24"/>
        </w:rPr>
      </w:pPr>
      <w:r>
        <w:rPr>
          <w:sz w:val="24"/>
        </w:rPr>
        <w:t>Основная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119FCD76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spacing w:line="240" w:lineRule="auto"/>
        <w:ind w:right="661"/>
        <w:rPr>
          <w:sz w:val="24"/>
        </w:rPr>
      </w:pPr>
      <w:r>
        <w:rPr>
          <w:sz w:val="24"/>
        </w:rPr>
        <w:t>Адаптированная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задержкой психического развития</w:t>
      </w:r>
    </w:p>
    <w:p w14:paraId="3A99ED67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spacing w:line="240" w:lineRule="auto"/>
        <w:ind w:right="661"/>
        <w:rPr>
          <w:sz w:val="24"/>
        </w:rPr>
      </w:pPr>
      <w:r>
        <w:rPr>
          <w:sz w:val="24"/>
        </w:rPr>
        <w:t>Адаптированная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тяжелыми нарушениями речи</w:t>
      </w:r>
    </w:p>
    <w:p w14:paraId="69680AE3" w14:textId="77777777" w:rsidR="00137AE4" w:rsidRPr="00137AE4" w:rsidRDefault="00593BAB" w:rsidP="0029701B">
      <w:pPr>
        <w:pStyle w:val="a4"/>
        <w:numPr>
          <w:ilvl w:val="0"/>
          <w:numId w:val="4"/>
        </w:numPr>
        <w:tabs>
          <w:tab w:val="left" w:pos="1461"/>
        </w:tabs>
        <w:spacing w:before="71" w:line="274" w:lineRule="exact"/>
        <w:rPr>
          <w:sz w:val="24"/>
        </w:rPr>
      </w:pPr>
      <w:r w:rsidRPr="00504CFE">
        <w:rPr>
          <w:sz w:val="24"/>
        </w:rPr>
        <w:t>Программа</w:t>
      </w:r>
      <w:r w:rsidRPr="00504CFE">
        <w:rPr>
          <w:spacing w:val="-4"/>
          <w:sz w:val="24"/>
        </w:rPr>
        <w:t xml:space="preserve"> </w:t>
      </w:r>
      <w:r w:rsidRPr="00504CFE">
        <w:rPr>
          <w:sz w:val="24"/>
        </w:rPr>
        <w:t>развития на</w:t>
      </w:r>
      <w:r w:rsidRPr="00504CFE">
        <w:rPr>
          <w:spacing w:val="-4"/>
          <w:sz w:val="24"/>
        </w:rPr>
        <w:t xml:space="preserve"> </w:t>
      </w:r>
      <w:r w:rsidRPr="00504CFE">
        <w:rPr>
          <w:sz w:val="24"/>
        </w:rPr>
        <w:t>2022-26г.г.,</w:t>
      </w:r>
      <w:r w:rsidRPr="00504CFE">
        <w:rPr>
          <w:spacing w:val="-2"/>
          <w:sz w:val="24"/>
        </w:rPr>
        <w:t xml:space="preserve"> </w:t>
      </w:r>
      <w:r w:rsidRPr="00504CFE">
        <w:rPr>
          <w:sz w:val="24"/>
        </w:rPr>
        <w:t>утв.</w:t>
      </w:r>
      <w:r w:rsidRPr="00504CFE">
        <w:rPr>
          <w:spacing w:val="-2"/>
          <w:sz w:val="24"/>
        </w:rPr>
        <w:t xml:space="preserve"> </w:t>
      </w:r>
      <w:r w:rsidRPr="00504CFE">
        <w:rPr>
          <w:sz w:val="24"/>
        </w:rPr>
        <w:t>приказом</w:t>
      </w:r>
      <w:r w:rsidRPr="00504CFE">
        <w:rPr>
          <w:spacing w:val="-4"/>
          <w:sz w:val="24"/>
        </w:rPr>
        <w:t xml:space="preserve"> </w:t>
      </w:r>
      <w:r w:rsidRPr="00504CFE">
        <w:rPr>
          <w:sz w:val="24"/>
        </w:rPr>
        <w:t>№80</w:t>
      </w:r>
      <w:r w:rsidRPr="00504CFE">
        <w:rPr>
          <w:spacing w:val="-2"/>
          <w:sz w:val="24"/>
        </w:rPr>
        <w:t xml:space="preserve"> </w:t>
      </w:r>
      <w:r w:rsidRPr="00504CFE">
        <w:rPr>
          <w:sz w:val="24"/>
        </w:rPr>
        <w:t>от</w:t>
      </w:r>
      <w:r w:rsidRPr="00504CFE">
        <w:rPr>
          <w:spacing w:val="-1"/>
          <w:sz w:val="24"/>
        </w:rPr>
        <w:t xml:space="preserve"> </w:t>
      </w:r>
      <w:r w:rsidRPr="00504CFE">
        <w:rPr>
          <w:spacing w:val="-2"/>
          <w:sz w:val="24"/>
        </w:rPr>
        <w:t>30.05.2022г.</w:t>
      </w:r>
    </w:p>
    <w:p w14:paraId="30F5A1ED" w14:textId="08F63BFD" w:rsidR="001B499D" w:rsidRPr="00504CFE" w:rsidRDefault="00593BAB" w:rsidP="0029701B">
      <w:pPr>
        <w:pStyle w:val="a4"/>
        <w:numPr>
          <w:ilvl w:val="0"/>
          <w:numId w:val="4"/>
        </w:numPr>
        <w:tabs>
          <w:tab w:val="left" w:pos="1461"/>
        </w:tabs>
        <w:spacing w:before="71" w:line="274" w:lineRule="exact"/>
        <w:rPr>
          <w:sz w:val="24"/>
        </w:rPr>
      </w:pPr>
      <w:r w:rsidRPr="00504CFE">
        <w:rPr>
          <w:sz w:val="24"/>
        </w:rPr>
        <w:lastRenderedPageBreak/>
        <w:t>Локальные</w:t>
      </w:r>
      <w:r w:rsidRPr="00504CFE">
        <w:rPr>
          <w:spacing w:val="-6"/>
          <w:sz w:val="24"/>
        </w:rPr>
        <w:t xml:space="preserve"> </w:t>
      </w:r>
      <w:r w:rsidRPr="00504CFE">
        <w:rPr>
          <w:sz w:val="24"/>
        </w:rPr>
        <w:t>нормативные</w:t>
      </w:r>
      <w:r w:rsidRPr="00504CFE">
        <w:rPr>
          <w:spacing w:val="-6"/>
          <w:sz w:val="24"/>
        </w:rPr>
        <w:t xml:space="preserve"> </w:t>
      </w:r>
      <w:r w:rsidRPr="00504CFE">
        <w:rPr>
          <w:spacing w:val="-4"/>
          <w:sz w:val="24"/>
        </w:rPr>
        <w:t>акты</w:t>
      </w:r>
    </w:p>
    <w:p w14:paraId="5A51D923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rPr>
          <w:sz w:val="24"/>
        </w:rPr>
      </w:pPr>
      <w:r>
        <w:rPr>
          <w:sz w:val="24"/>
        </w:rPr>
        <w:t>Должностные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инструкции</w:t>
      </w:r>
    </w:p>
    <w:p w14:paraId="1103FDF7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rPr>
          <w:sz w:val="24"/>
        </w:rPr>
      </w:pP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труда</w:t>
      </w:r>
    </w:p>
    <w:p w14:paraId="6132B5EF" w14:textId="77777777" w:rsidR="001B499D" w:rsidRDefault="00593BAB">
      <w:pPr>
        <w:pStyle w:val="a4"/>
        <w:numPr>
          <w:ilvl w:val="0"/>
          <w:numId w:val="4"/>
        </w:numPr>
        <w:tabs>
          <w:tab w:val="left" w:pos="1461"/>
        </w:tabs>
        <w:rPr>
          <w:sz w:val="24"/>
        </w:rPr>
      </w:pPr>
      <w:r>
        <w:rPr>
          <w:spacing w:val="-2"/>
          <w:sz w:val="24"/>
        </w:rPr>
        <w:t>Приказы</w:t>
      </w:r>
    </w:p>
    <w:p w14:paraId="717A7D6B" w14:textId="77777777" w:rsidR="001B499D" w:rsidRDefault="00593BAB">
      <w:pPr>
        <w:tabs>
          <w:tab w:val="left" w:pos="2954"/>
          <w:tab w:val="left" w:pos="4593"/>
          <w:tab w:val="left" w:pos="6422"/>
          <w:tab w:val="left" w:pos="6752"/>
          <w:tab w:val="left" w:pos="8320"/>
          <w:tab w:val="left" w:pos="8640"/>
        </w:tabs>
        <w:spacing w:before="4"/>
        <w:ind w:left="740" w:right="656" w:firstLine="770"/>
        <w:rPr>
          <w:sz w:val="24"/>
        </w:rPr>
      </w:pPr>
      <w:r>
        <w:rPr>
          <w:spacing w:val="-2"/>
          <w:sz w:val="24"/>
        </w:rPr>
        <w:t>Управление</w:t>
      </w:r>
      <w:r>
        <w:rPr>
          <w:sz w:val="24"/>
        </w:rPr>
        <w:tab/>
      </w:r>
      <w:r>
        <w:rPr>
          <w:spacing w:val="-2"/>
          <w:sz w:val="24"/>
        </w:rPr>
        <w:t>Учреждением</w:t>
      </w:r>
      <w:r>
        <w:rPr>
          <w:sz w:val="24"/>
        </w:rPr>
        <w:tab/>
      </w:r>
      <w:r>
        <w:rPr>
          <w:spacing w:val="-2"/>
          <w:sz w:val="24"/>
        </w:rPr>
        <w:t>осуществляется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действующим </w:t>
      </w:r>
      <w:r>
        <w:rPr>
          <w:sz w:val="24"/>
        </w:rPr>
        <w:t>законодательством Российской Федерации и настоящим Уставом.</w:t>
      </w:r>
    </w:p>
    <w:p w14:paraId="032A6BC9" w14:textId="77777777" w:rsidR="001B499D" w:rsidRDefault="001B499D">
      <w:pPr>
        <w:pStyle w:val="a3"/>
        <w:spacing w:before="9"/>
        <w:ind w:left="0" w:firstLine="0"/>
        <w:jc w:val="left"/>
        <w:rPr>
          <w:sz w:val="23"/>
        </w:rPr>
      </w:pPr>
    </w:p>
    <w:p w14:paraId="0D759F84" w14:textId="77777777" w:rsidR="001B499D" w:rsidRDefault="00593BAB">
      <w:pPr>
        <w:spacing w:line="275" w:lineRule="exact"/>
        <w:ind w:left="740"/>
        <w:rPr>
          <w:b/>
          <w:sz w:val="24"/>
        </w:rPr>
      </w:pPr>
      <w:r>
        <w:rPr>
          <w:b/>
          <w:sz w:val="24"/>
        </w:rPr>
        <w:t>Управление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Учреждением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осуществляют:</w:t>
      </w:r>
    </w:p>
    <w:p w14:paraId="747545D9" w14:textId="77777777" w:rsidR="001B499D" w:rsidRDefault="00593BAB">
      <w:pPr>
        <w:spacing w:line="275" w:lineRule="exact"/>
        <w:ind w:left="1451"/>
        <w:rPr>
          <w:sz w:val="24"/>
        </w:rPr>
      </w:pPr>
      <w:r>
        <w:rPr>
          <w:spacing w:val="-2"/>
          <w:sz w:val="24"/>
        </w:rPr>
        <w:t>Учредитель;</w:t>
      </w:r>
    </w:p>
    <w:p w14:paraId="52057DD5" w14:textId="77777777" w:rsidR="001B499D" w:rsidRDefault="00593BAB">
      <w:pPr>
        <w:spacing w:before="4"/>
        <w:ind w:left="1451" w:right="4853"/>
        <w:rPr>
          <w:sz w:val="24"/>
        </w:rPr>
      </w:pPr>
      <w:r>
        <w:rPr>
          <w:sz w:val="24"/>
        </w:rPr>
        <w:t>заведующий Учреждением; Наблюдательный совет Учреждения;</w:t>
      </w:r>
      <w:r>
        <w:rPr>
          <w:spacing w:val="40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Учреждения; педагогический совет Учреждения; родительский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комитет.</w:t>
      </w:r>
    </w:p>
    <w:p w14:paraId="37B932B7" w14:textId="77777777" w:rsidR="001B499D" w:rsidRDefault="001B499D">
      <w:pPr>
        <w:pStyle w:val="a3"/>
        <w:ind w:left="0" w:firstLine="0"/>
        <w:jc w:val="left"/>
        <w:rPr>
          <w:sz w:val="24"/>
        </w:rPr>
      </w:pPr>
    </w:p>
    <w:p w14:paraId="56DB6441" w14:textId="77777777" w:rsidR="001B499D" w:rsidRDefault="00593BAB">
      <w:pPr>
        <w:spacing w:line="275" w:lineRule="exact"/>
        <w:ind w:left="740"/>
        <w:rPr>
          <w:b/>
          <w:sz w:val="24"/>
        </w:rPr>
      </w:pPr>
      <w:r>
        <w:rPr>
          <w:b/>
          <w:sz w:val="24"/>
        </w:rPr>
        <w:t>Учреждение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обладает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правом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pacing w:val="-5"/>
          <w:sz w:val="24"/>
        </w:rPr>
        <w:t>на</w:t>
      </w:r>
      <w:proofErr w:type="gramEnd"/>
      <w:r>
        <w:rPr>
          <w:b/>
          <w:spacing w:val="-5"/>
          <w:sz w:val="24"/>
        </w:rPr>
        <w:t>:</w:t>
      </w:r>
    </w:p>
    <w:p w14:paraId="39A20048" w14:textId="77777777" w:rsidR="001B499D" w:rsidRDefault="00593BAB">
      <w:pPr>
        <w:pStyle w:val="a4"/>
        <w:numPr>
          <w:ilvl w:val="0"/>
          <w:numId w:val="3"/>
        </w:numPr>
        <w:tabs>
          <w:tab w:val="left" w:pos="941"/>
        </w:tabs>
        <w:ind w:left="941"/>
        <w:rPr>
          <w:sz w:val="24"/>
        </w:rPr>
      </w:pPr>
      <w:r>
        <w:rPr>
          <w:sz w:val="24"/>
        </w:rPr>
        <w:t>оперативное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14"/>
          <w:sz w:val="24"/>
        </w:rPr>
        <w:t xml:space="preserve"> </w:t>
      </w:r>
      <w:r>
        <w:rPr>
          <w:sz w:val="24"/>
        </w:rPr>
        <w:t>2152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2"/>
          <w:sz w:val="24"/>
        </w:rPr>
        <w:t>кв</w:t>
      </w:r>
      <w:proofErr w:type="gramStart"/>
      <w:r>
        <w:rPr>
          <w:spacing w:val="-2"/>
          <w:sz w:val="24"/>
        </w:rPr>
        <w:t>.м</w:t>
      </w:r>
      <w:proofErr w:type="spellEnd"/>
      <w:proofErr w:type="gramEnd"/>
      <w:r>
        <w:rPr>
          <w:spacing w:val="-2"/>
          <w:sz w:val="24"/>
        </w:rPr>
        <w:t>,</w:t>
      </w:r>
    </w:p>
    <w:p w14:paraId="16F1AEDD" w14:textId="77777777" w:rsidR="001B499D" w:rsidRDefault="00593BAB">
      <w:pPr>
        <w:pStyle w:val="a4"/>
        <w:numPr>
          <w:ilvl w:val="0"/>
          <w:numId w:val="3"/>
        </w:numPr>
        <w:tabs>
          <w:tab w:val="left" w:pos="881"/>
        </w:tabs>
        <w:ind w:left="881" w:hanging="141"/>
        <w:rPr>
          <w:sz w:val="24"/>
        </w:rPr>
      </w:pPr>
      <w:r>
        <w:rPr>
          <w:spacing w:val="-2"/>
          <w:sz w:val="24"/>
        </w:rPr>
        <w:t>оперативное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управление хозяйственным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блоком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площадью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120</w:t>
      </w:r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кв</w:t>
      </w:r>
      <w:proofErr w:type="gramStart"/>
      <w:r>
        <w:rPr>
          <w:spacing w:val="-2"/>
          <w:sz w:val="24"/>
        </w:rPr>
        <w:t>.м</w:t>
      </w:r>
      <w:proofErr w:type="spellEnd"/>
      <w:proofErr w:type="gramEnd"/>
      <w:r>
        <w:rPr>
          <w:spacing w:val="-2"/>
          <w:sz w:val="24"/>
        </w:rPr>
        <w:t>,</w:t>
      </w:r>
    </w:p>
    <w:p w14:paraId="50CE0C8E" w14:textId="77777777" w:rsidR="001B499D" w:rsidRDefault="00593BAB">
      <w:pPr>
        <w:pStyle w:val="a4"/>
        <w:numPr>
          <w:ilvl w:val="0"/>
          <w:numId w:val="3"/>
        </w:numPr>
        <w:tabs>
          <w:tab w:val="left" w:pos="881"/>
        </w:tabs>
        <w:ind w:left="881" w:hanging="141"/>
        <w:rPr>
          <w:sz w:val="24"/>
        </w:rPr>
      </w:pPr>
      <w:r>
        <w:rPr>
          <w:spacing w:val="-2"/>
          <w:sz w:val="24"/>
        </w:rPr>
        <w:t>постоянное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(бессрочное)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пользование</w:t>
      </w:r>
      <w:r>
        <w:rPr>
          <w:sz w:val="24"/>
        </w:rPr>
        <w:t xml:space="preserve"> </w:t>
      </w:r>
      <w:r>
        <w:rPr>
          <w:spacing w:val="-2"/>
          <w:sz w:val="24"/>
        </w:rPr>
        <w:t>земельным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участком</w:t>
      </w:r>
      <w:r>
        <w:rPr>
          <w:sz w:val="24"/>
        </w:rPr>
        <w:t xml:space="preserve"> </w:t>
      </w:r>
      <w:r>
        <w:rPr>
          <w:spacing w:val="-2"/>
          <w:sz w:val="24"/>
        </w:rPr>
        <w:t>площадью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8607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кв.м.</w:t>
      </w:r>
    </w:p>
    <w:p w14:paraId="0BC48D3D" w14:textId="77777777" w:rsidR="001B499D" w:rsidRDefault="001B499D">
      <w:pPr>
        <w:pStyle w:val="a3"/>
        <w:spacing w:before="3"/>
        <w:ind w:left="0" w:firstLine="0"/>
        <w:jc w:val="left"/>
        <w:rPr>
          <w:sz w:val="24"/>
        </w:rPr>
      </w:pPr>
    </w:p>
    <w:p w14:paraId="0E6B14FC" w14:textId="61E8E09C" w:rsidR="001B499D" w:rsidRDefault="00593BAB">
      <w:pPr>
        <w:spacing w:before="1"/>
        <w:ind w:left="740" w:right="649" w:firstLine="540"/>
        <w:jc w:val="both"/>
        <w:rPr>
          <w:sz w:val="24"/>
        </w:rPr>
      </w:pPr>
      <w:r>
        <w:rPr>
          <w:sz w:val="24"/>
        </w:rPr>
        <w:t>В детском саду 12 групп, из них 9 групп – дети дошкольного возраста с 3 до 7 лет, 3 группы раннего возраста с 2 до 3 лет. Учреждение посещают 2</w:t>
      </w:r>
      <w:r w:rsidR="00141C37">
        <w:rPr>
          <w:sz w:val="24"/>
        </w:rPr>
        <w:t>3</w:t>
      </w:r>
      <w:r w:rsidR="00B3077D">
        <w:rPr>
          <w:sz w:val="24"/>
        </w:rPr>
        <w:t>2</w:t>
      </w:r>
      <w:r>
        <w:rPr>
          <w:sz w:val="24"/>
        </w:rPr>
        <w:t xml:space="preserve"> воспитанника.</w:t>
      </w:r>
    </w:p>
    <w:p w14:paraId="3D10C763" w14:textId="77777777" w:rsidR="001B499D" w:rsidRDefault="00593BAB">
      <w:pPr>
        <w:spacing w:before="198"/>
        <w:ind w:left="740" w:right="644" w:firstLine="540"/>
        <w:jc w:val="both"/>
        <w:rPr>
          <w:sz w:val="24"/>
        </w:rPr>
      </w:pPr>
      <w:r>
        <w:rPr>
          <w:b/>
          <w:sz w:val="24"/>
        </w:rPr>
        <w:t xml:space="preserve">Предметом деятельности </w:t>
      </w:r>
      <w:r>
        <w:rPr>
          <w:sz w:val="24"/>
        </w:rPr>
        <w:t>Учреждения является воспитание, обучение и развитие, а также присмотр, уход и оздоровление детей в возрасте от 2 месяцев до 8 лет.</w:t>
      </w:r>
    </w:p>
    <w:p w14:paraId="47BDF183" w14:textId="77777777" w:rsidR="001B499D" w:rsidRDefault="00593BAB">
      <w:pPr>
        <w:spacing w:before="198" w:line="242" w:lineRule="auto"/>
        <w:ind w:left="740" w:right="647" w:firstLine="540"/>
        <w:jc w:val="both"/>
        <w:rPr>
          <w:sz w:val="24"/>
        </w:rPr>
      </w:pPr>
      <w:r>
        <w:rPr>
          <w:b/>
          <w:sz w:val="24"/>
        </w:rPr>
        <w:t xml:space="preserve">Целью деятельности </w:t>
      </w:r>
      <w:r>
        <w:rPr>
          <w:sz w:val="24"/>
        </w:rPr>
        <w:t>Учреждения является 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14:paraId="5CE7128B" w14:textId="77777777" w:rsidR="001B499D" w:rsidRDefault="001B499D">
      <w:pPr>
        <w:pStyle w:val="a3"/>
        <w:spacing w:before="4"/>
        <w:ind w:left="0" w:firstLine="0"/>
        <w:jc w:val="left"/>
        <w:rPr>
          <w:sz w:val="23"/>
        </w:rPr>
      </w:pPr>
    </w:p>
    <w:p w14:paraId="27BF442D" w14:textId="77777777" w:rsidR="001B499D" w:rsidRDefault="00593BAB">
      <w:pPr>
        <w:tabs>
          <w:tab w:val="left" w:pos="2854"/>
          <w:tab w:val="left" w:pos="5446"/>
        </w:tabs>
        <w:ind w:left="1306"/>
        <w:rPr>
          <w:sz w:val="24"/>
        </w:rPr>
      </w:pPr>
      <w:r>
        <w:rPr>
          <w:b/>
          <w:spacing w:val="-2"/>
          <w:sz w:val="24"/>
        </w:rPr>
        <w:t>Основными</w:t>
      </w:r>
      <w:r>
        <w:rPr>
          <w:b/>
          <w:sz w:val="24"/>
        </w:rPr>
        <w:tab/>
        <w:t>задачами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2"/>
          <w:sz w:val="24"/>
        </w:rPr>
        <w:t>являются:</w:t>
      </w:r>
    </w:p>
    <w:p w14:paraId="6FA7387A" w14:textId="77777777" w:rsidR="001B499D" w:rsidRDefault="00593BAB">
      <w:pPr>
        <w:pStyle w:val="a4"/>
        <w:numPr>
          <w:ilvl w:val="1"/>
          <w:numId w:val="3"/>
        </w:numPr>
        <w:tabs>
          <w:tab w:val="left" w:pos="1461"/>
        </w:tabs>
        <w:spacing w:before="3" w:line="240" w:lineRule="auto"/>
        <w:rPr>
          <w:sz w:val="24"/>
        </w:rPr>
      </w:pP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7D2EA11E" w14:textId="77777777" w:rsidR="001B499D" w:rsidRDefault="00593BAB">
      <w:pPr>
        <w:pStyle w:val="a4"/>
        <w:numPr>
          <w:ilvl w:val="1"/>
          <w:numId w:val="3"/>
        </w:numPr>
        <w:tabs>
          <w:tab w:val="left" w:pos="1461"/>
          <w:tab w:val="left" w:pos="2959"/>
          <w:tab w:val="left" w:pos="5721"/>
          <w:tab w:val="left" w:pos="8452"/>
        </w:tabs>
        <w:spacing w:before="1" w:line="240" w:lineRule="auto"/>
        <w:ind w:right="648"/>
        <w:rPr>
          <w:sz w:val="24"/>
        </w:rPr>
      </w:pPr>
      <w:r>
        <w:rPr>
          <w:spacing w:val="-2"/>
          <w:sz w:val="24"/>
        </w:rPr>
        <w:t>обеспечение</w:t>
      </w:r>
      <w:r>
        <w:rPr>
          <w:sz w:val="24"/>
        </w:rPr>
        <w:tab/>
      </w:r>
      <w:r>
        <w:rPr>
          <w:spacing w:val="-2"/>
          <w:sz w:val="24"/>
        </w:rPr>
        <w:t>познавательно-речевого,</w:t>
      </w:r>
      <w:r>
        <w:rPr>
          <w:sz w:val="24"/>
        </w:rPr>
        <w:tab/>
      </w:r>
      <w:r>
        <w:rPr>
          <w:spacing w:val="-2"/>
          <w:sz w:val="24"/>
        </w:rPr>
        <w:t>социально-личностного,</w:t>
      </w:r>
      <w:r>
        <w:rPr>
          <w:sz w:val="24"/>
        </w:rPr>
        <w:tab/>
      </w:r>
      <w:r>
        <w:rPr>
          <w:spacing w:val="-2"/>
          <w:sz w:val="24"/>
        </w:rPr>
        <w:t>художественн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и физического развития детей;</w:t>
      </w:r>
    </w:p>
    <w:p w14:paraId="00E80565" w14:textId="77777777" w:rsidR="001B499D" w:rsidRDefault="00593BAB">
      <w:pPr>
        <w:pStyle w:val="a4"/>
        <w:numPr>
          <w:ilvl w:val="1"/>
          <w:numId w:val="3"/>
        </w:numPr>
        <w:tabs>
          <w:tab w:val="left" w:pos="1461"/>
        </w:tabs>
        <w:spacing w:line="240" w:lineRule="auto"/>
        <w:ind w:right="974"/>
        <w:rPr>
          <w:sz w:val="24"/>
        </w:rPr>
      </w:pPr>
      <w:r>
        <w:rPr>
          <w:sz w:val="24"/>
        </w:rPr>
        <w:t>воспитание с учетом возрастных возможностей детей гражданственности, 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Родине, </w:t>
      </w:r>
      <w:r>
        <w:rPr>
          <w:spacing w:val="-2"/>
          <w:sz w:val="24"/>
        </w:rPr>
        <w:t>семье;</w:t>
      </w:r>
    </w:p>
    <w:p w14:paraId="6023B327" w14:textId="77777777" w:rsidR="001B499D" w:rsidRDefault="00593BAB">
      <w:pPr>
        <w:pStyle w:val="a4"/>
        <w:numPr>
          <w:ilvl w:val="1"/>
          <w:numId w:val="3"/>
        </w:numPr>
        <w:tabs>
          <w:tab w:val="left" w:pos="1461"/>
        </w:tabs>
        <w:spacing w:line="293" w:lineRule="exact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12DD6F85" w14:textId="77777777" w:rsidR="00AA18E6" w:rsidRDefault="00AA18E6" w:rsidP="00AA18E6">
      <w:pPr>
        <w:ind w:left="740" w:right="645" w:firstLine="565"/>
        <w:jc w:val="both"/>
        <w:rPr>
          <w:sz w:val="24"/>
        </w:rPr>
      </w:pPr>
    </w:p>
    <w:p w14:paraId="4433F179" w14:textId="5997A721" w:rsidR="00AA18E6" w:rsidRPr="00AA18E6" w:rsidRDefault="00AA18E6" w:rsidP="00AA18E6">
      <w:pPr>
        <w:ind w:left="740" w:right="645" w:firstLine="565"/>
        <w:jc w:val="both"/>
        <w:rPr>
          <w:sz w:val="24"/>
        </w:rPr>
      </w:pPr>
      <w:r w:rsidRPr="00AA18E6">
        <w:rPr>
          <w:sz w:val="24"/>
        </w:rPr>
        <w:t xml:space="preserve">Режим работы </w:t>
      </w:r>
      <w:r>
        <w:rPr>
          <w:sz w:val="24"/>
        </w:rPr>
        <w:t>учреждения</w:t>
      </w:r>
      <w:r w:rsidRPr="00AA18E6">
        <w:rPr>
          <w:sz w:val="24"/>
        </w:rPr>
        <w:t>: рабочая неделя — пятидневная, с понедельника по пятницу. Длительность пребывания детей в группах — 1</w:t>
      </w:r>
      <w:r>
        <w:rPr>
          <w:sz w:val="24"/>
        </w:rPr>
        <w:t>0,5</w:t>
      </w:r>
      <w:r w:rsidRPr="00AA18E6">
        <w:rPr>
          <w:sz w:val="24"/>
        </w:rPr>
        <w:t> часов. Режим работы групп — с 07:</w:t>
      </w:r>
      <w:r>
        <w:rPr>
          <w:sz w:val="24"/>
        </w:rPr>
        <w:t>3</w:t>
      </w:r>
      <w:r w:rsidRPr="00AA18E6">
        <w:rPr>
          <w:sz w:val="24"/>
        </w:rPr>
        <w:t>0 до 1</w:t>
      </w:r>
      <w:r>
        <w:rPr>
          <w:sz w:val="24"/>
        </w:rPr>
        <w:t>8</w:t>
      </w:r>
      <w:r w:rsidRPr="00AA18E6">
        <w:rPr>
          <w:sz w:val="24"/>
        </w:rPr>
        <w:t>:00.</w:t>
      </w:r>
    </w:p>
    <w:p w14:paraId="7E253C6E" w14:textId="77777777" w:rsidR="00AA18E6" w:rsidRDefault="00AA18E6">
      <w:pPr>
        <w:ind w:left="740" w:right="645" w:firstLine="565"/>
        <w:jc w:val="both"/>
        <w:rPr>
          <w:sz w:val="24"/>
        </w:rPr>
      </w:pPr>
    </w:p>
    <w:p w14:paraId="549CD99A" w14:textId="3AFFB08F" w:rsidR="001B499D" w:rsidRDefault="00593BAB">
      <w:pPr>
        <w:ind w:left="740" w:right="645" w:firstLine="565"/>
        <w:jc w:val="both"/>
        <w:rPr>
          <w:sz w:val="24"/>
        </w:rPr>
      </w:pPr>
      <w:r>
        <w:rPr>
          <w:sz w:val="24"/>
        </w:rPr>
        <w:t>В учреждении в соответствии с требованиями Федерального государственного стандарта разработана, принята и реализуется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основная образовательная программа дошкольного образования МАДОУ «Детский сад № 75 «Дельфин» общеразвивающего вида, разработан и утверждён годовой план воспитательно-образовательной работы </w:t>
      </w:r>
      <w:r>
        <w:rPr>
          <w:spacing w:val="-2"/>
          <w:sz w:val="24"/>
        </w:rPr>
        <w:t>МАДОУ.</w:t>
      </w:r>
    </w:p>
    <w:p w14:paraId="2054C69C" w14:textId="77777777" w:rsidR="001B499D" w:rsidRDefault="001B499D">
      <w:pPr>
        <w:pStyle w:val="a3"/>
        <w:spacing w:before="10"/>
        <w:ind w:left="0" w:firstLine="0"/>
        <w:jc w:val="left"/>
        <w:rPr>
          <w:sz w:val="23"/>
        </w:rPr>
      </w:pPr>
    </w:p>
    <w:p w14:paraId="6F540418" w14:textId="77777777" w:rsidR="001B499D" w:rsidRDefault="00593BAB">
      <w:pPr>
        <w:spacing w:line="275" w:lineRule="exact"/>
        <w:ind w:left="740"/>
        <w:rPr>
          <w:sz w:val="24"/>
        </w:rPr>
      </w:pPr>
      <w:r>
        <w:rPr>
          <w:b/>
          <w:sz w:val="24"/>
        </w:rPr>
        <w:t>Административно-управленческий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2"/>
          <w:sz w:val="24"/>
        </w:rPr>
        <w:t xml:space="preserve"> учреждения:</w:t>
      </w:r>
    </w:p>
    <w:p w14:paraId="052DFA1E" w14:textId="03DA27BE" w:rsidR="001B499D" w:rsidRDefault="00B3077D">
      <w:pPr>
        <w:pStyle w:val="a4"/>
        <w:numPr>
          <w:ilvl w:val="0"/>
          <w:numId w:val="3"/>
        </w:numPr>
        <w:tabs>
          <w:tab w:val="left" w:pos="956"/>
        </w:tabs>
        <w:spacing w:line="240" w:lineRule="auto"/>
        <w:ind w:right="653" w:firstLine="0"/>
        <w:rPr>
          <w:sz w:val="24"/>
        </w:rPr>
      </w:pPr>
      <w:proofErr w:type="spellStart"/>
      <w:r>
        <w:rPr>
          <w:sz w:val="24"/>
        </w:rPr>
        <w:t>и.о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аведующего</w:t>
      </w:r>
      <w:proofErr w:type="spellEnd"/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Хвалева</w:t>
      </w:r>
      <w:proofErr w:type="spellEnd"/>
      <w:r>
        <w:rPr>
          <w:sz w:val="24"/>
        </w:rPr>
        <w:t xml:space="preserve"> Татьяна Викторовна,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образование, управленческое образование;</w:t>
      </w:r>
    </w:p>
    <w:p w14:paraId="4FE10BDE" w14:textId="7CD3CB35" w:rsidR="001B499D" w:rsidRDefault="00593BAB">
      <w:pPr>
        <w:pStyle w:val="a4"/>
        <w:numPr>
          <w:ilvl w:val="0"/>
          <w:numId w:val="3"/>
        </w:numPr>
        <w:tabs>
          <w:tab w:val="left" w:pos="996"/>
        </w:tabs>
        <w:spacing w:line="242" w:lineRule="auto"/>
        <w:ind w:right="650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80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80"/>
          <w:sz w:val="24"/>
        </w:rPr>
        <w:t xml:space="preserve"> </w:t>
      </w:r>
      <w:r w:rsidR="00B3077D">
        <w:rPr>
          <w:sz w:val="24"/>
        </w:rPr>
        <w:t>Медведева Татьяна Александровна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образование;</w:t>
      </w:r>
    </w:p>
    <w:p w14:paraId="07911B9E" w14:textId="77777777" w:rsidR="001B499D" w:rsidRDefault="00593BAB">
      <w:pPr>
        <w:pStyle w:val="a4"/>
        <w:numPr>
          <w:ilvl w:val="0"/>
          <w:numId w:val="3"/>
        </w:numPr>
        <w:tabs>
          <w:tab w:val="left" w:pos="936"/>
        </w:tabs>
        <w:spacing w:line="240" w:lineRule="auto"/>
        <w:ind w:right="652" w:firstLine="0"/>
        <w:rPr>
          <w:sz w:val="24"/>
        </w:rPr>
      </w:pPr>
      <w:r>
        <w:rPr>
          <w:sz w:val="24"/>
        </w:rPr>
        <w:t>старший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40"/>
          <w:sz w:val="24"/>
        </w:rPr>
        <w:t xml:space="preserve"> </w:t>
      </w:r>
      <w:r>
        <w:rPr>
          <w:sz w:val="24"/>
        </w:rPr>
        <w:t>Яксон</w:t>
      </w:r>
      <w:r>
        <w:rPr>
          <w:spacing w:val="40"/>
          <w:sz w:val="24"/>
        </w:rPr>
        <w:t xml:space="preserve"> </w:t>
      </w:r>
      <w:r>
        <w:rPr>
          <w:sz w:val="24"/>
        </w:rPr>
        <w:t>Мария</w:t>
      </w:r>
      <w:r>
        <w:rPr>
          <w:spacing w:val="40"/>
          <w:sz w:val="24"/>
        </w:rPr>
        <w:t xml:space="preserve"> </w:t>
      </w:r>
      <w:r>
        <w:rPr>
          <w:sz w:val="24"/>
        </w:rPr>
        <w:t>Николаевна,</w:t>
      </w:r>
      <w:r>
        <w:rPr>
          <w:spacing w:val="40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 (учитель начальных классов, филолог-переводчик).</w:t>
      </w:r>
    </w:p>
    <w:p w14:paraId="64DD3950" w14:textId="77777777" w:rsidR="001B499D" w:rsidRDefault="00593BAB">
      <w:pPr>
        <w:pStyle w:val="a4"/>
        <w:numPr>
          <w:ilvl w:val="0"/>
          <w:numId w:val="3"/>
        </w:numPr>
        <w:tabs>
          <w:tab w:val="left" w:pos="881"/>
        </w:tabs>
        <w:ind w:left="881" w:hanging="141"/>
        <w:rPr>
          <w:sz w:val="24"/>
        </w:rPr>
      </w:pPr>
      <w:r>
        <w:rPr>
          <w:sz w:val="24"/>
        </w:rPr>
        <w:t>главный</w:t>
      </w:r>
      <w:r>
        <w:rPr>
          <w:spacing w:val="-15"/>
          <w:sz w:val="24"/>
        </w:rPr>
        <w:t xml:space="preserve"> </w:t>
      </w:r>
      <w:r>
        <w:rPr>
          <w:sz w:val="24"/>
        </w:rPr>
        <w:t>бухгалтер</w:t>
      </w:r>
      <w:r>
        <w:rPr>
          <w:spacing w:val="-15"/>
          <w:sz w:val="24"/>
        </w:rPr>
        <w:t xml:space="preserve"> </w:t>
      </w:r>
      <w:r>
        <w:rPr>
          <w:sz w:val="24"/>
        </w:rPr>
        <w:t>Леонтьева</w:t>
      </w:r>
      <w:r>
        <w:rPr>
          <w:spacing w:val="-15"/>
          <w:sz w:val="24"/>
        </w:rPr>
        <w:t xml:space="preserve"> </w:t>
      </w:r>
      <w:r>
        <w:rPr>
          <w:sz w:val="24"/>
        </w:rPr>
        <w:t>Ирина</w:t>
      </w:r>
      <w:r>
        <w:rPr>
          <w:spacing w:val="-15"/>
          <w:sz w:val="24"/>
        </w:rPr>
        <w:t xml:space="preserve"> </w:t>
      </w:r>
      <w:r>
        <w:rPr>
          <w:sz w:val="24"/>
        </w:rPr>
        <w:t>Борисовна,</w:t>
      </w:r>
      <w:r>
        <w:rPr>
          <w:spacing w:val="-15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15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образование.</w:t>
      </w:r>
    </w:p>
    <w:p w14:paraId="329FA1F9" w14:textId="77777777" w:rsidR="001B499D" w:rsidRDefault="001B499D">
      <w:pPr>
        <w:pStyle w:val="a3"/>
        <w:spacing w:before="9"/>
        <w:ind w:left="0" w:firstLine="0"/>
        <w:jc w:val="left"/>
        <w:rPr>
          <w:sz w:val="21"/>
        </w:rPr>
      </w:pPr>
    </w:p>
    <w:p w14:paraId="3115A486" w14:textId="77777777" w:rsidR="001B499D" w:rsidRDefault="00593BAB">
      <w:pPr>
        <w:spacing w:line="275" w:lineRule="exact"/>
        <w:ind w:left="740"/>
        <w:rPr>
          <w:sz w:val="24"/>
        </w:rPr>
      </w:pPr>
      <w:r>
        <w:rPr>
          <w:sz w:val="24"/>
        </w:rPr>
        <w:t>Педагогический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состав:</w:t>
      </w:r>
    </w:p>
    <w:p w14:paraId="26558511" w14:textId="77777777" w:rsidR="001B499D" w:rsidRDefault="00593BAB">
      <w:pPr>
        <w:spacing w:line="275" w:lineRule="exact"/>
        <w:ind w:left="740"/>
        <w:rPr>
          <w:sz w:val="24"/>
        </w:rPr>
      </w:pPr>
      <w:r>
        <w:rPr>
          <w:sz w:val="24"/>
        </w:rPr>
        <w:t>Старший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чел.,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категория.</w:t>
      </w:r>
    </w:p>
    <w:p w14:paraId="2FE94895" w14:textId="204167A9" w:rsidR="001B499D" w:rsidRDefault="00AA18E6">
      <w:pPr>
        <w:spacing w:before="71"/>
        <w:ind w:left="740" w:right="3273"/>
        <w:rPr>
          <w:sz w:val="24"/>
        </w:rPr>
      </w:pPr>
      <w:r>
        <w:rPr>
          <w:sz w:val="24"/>
        </w:rPr>
        <w:t>Воспитатели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2C5AC0" w:rsidRPr="002C5AC0"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чел.:</w:t>
      </w:r>
      <w:r>
        <w:rPr>
          <w:spacing w:val="-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 w:rsidR="00B3077D"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чел. Высшую категорию – 1</w:t>
      </w:r>
      <w:r w:rsidR="002C5AC0" w:rsidRPr="00593BAB">
        <w:rPr>
          <w:sz w:val="24"/>
        </w:rPr>
        <w:t>2</w:t>
      </w:r>
      <w:r>
        <w:rPr>
          <w:sz w:val="24"/>
        </w:rPr>
        <w:t xml:space="preserve"> чел.</w:t>
      </w:r>
    </w:p>
    <w:p w14:paraId="23925718" w14:textId="15A5A2E4" w:rsidR="001B499D" w:rsidRDefault="00593BAB">
      <w:pPr>
        <w:spacing w:line="242" w:lineRule="auto"/>
        <w:ind w:left="740" w:right="6442"/>
        <w:rPr>
          <w:sz w:val="24"/>
        </w:rPr>
      </w:pPr>
      <w:r>
        <w:rPr>
          <w:sz w:val="24"/>
        </w:rPr>
        <w:t xml:space="preserve">Первую категорию – </w:t>
      </w:r>
      <w:r w:rsidR="00B3077D">
        <w:rPr>
          <w:sz w:val="24"/>
        </w:rPr>
        <w:t>1</w:t>
      </w:r>
      <w:r>
        <w:rPr>
          <w:sz w:val="24"/>
        </w:rPr>
        <w:t xml:space="preserve"> чел. Соответствие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должн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 w:rsidR="002C5AC0" w:rsidRPr="00593BAB"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чел. Вновь </w:t>
      </w:r>
      <w:proofErr w:type="gramStart"/>
      <w:r>
        <w:rPr>
          <w:sz w:val="24"/>
        </w:rPr>
        <w:t>приняты</w:t>
      </w:r>
      <w:proofErr w:type="gramEnd"/>
      <w:r>
        <w:rPr>
          <w:sz w:val="24"/>
        </w:rPr>
        <w:t xml:space="preserve"> – </w:t>
      </w:r>
      <w:r w:rsidR="00B3077D">
        <w:rPr>
          <w:sz w:val="24"/>
        </w:rPr>
        <w:t>2</w:t>
      </w:r>
      <w:r>
        <w:rPr>
          <w:sz w:val="24"/>
        </w:rPr>
        <w:t xml:space="preserve"> чел.</w:t>
      </w:r>
    </w:p>
    <w:p w14:paraId="477443D8" w14:textId="1ACD004C" w:rsidR="00AA18E6" w:rsidRDefault="00593BAB" w:rsidP="00AA18E6">
      <w:pPr>
        <w:ind w:left="740" w:right="3273"/>
        <w:rPr>
          <w:rFonts w:ascii="Arial" w:hAnsi="Arial" w:cs="Arial"/>
          <w:color w:val="222222"/>
          <w:sz w:val="36"/>
          <w:szCs w:val="36"/>
        </w:rPr>
      </w:pPr>
      <w:r>
        <w:rPr>
          <w:sz w:val="24"/>
        </w:rPr>
        <w:t>Специалисты:</w:t>
      </w:r>
      <w:r>
        <w:rPr>
          <w:spacing w:val="-11"/>
          <w:sz w:val="24"/>
        </w:rPr>
        <w:t xml:space="preserve"> </w:t>
      </w:r>
      <w:r w:rsidR="00B3077D"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чел.: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 –</w:t>
      </w:r>
      <w:r>
        <w:rPr>
          <w:spacing w:val="-4"/>
          <w:sz w:val="24"/>
        </w:rPr>
        <w:t xml:space="preserve"> </w:t>
      </w:r>
      <w:r w:rsidR="00B3077D"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чел. Высшую категорию -</w:t>
      </w:r>
      <w:r w:rsidR="00B3077D">
        <w:rPr>
          <w:sz w:val="24"/>
        </w:rPr>
        <w:t xml:space="preserve"> 0</w:t>
      </w:r>
      <w:r>
        <w:rPr>
          <w:sz w:val="24"/>
        </w:rPr>
        <w:t xml:space="preserve"> чел.</w:t>
      </w:r>
    </w:p>
    <w:p w14:paraId="3BFFF799" w14:textId="77777777" w:rsidR="00AA18E6" w:rsidRDefault="00AA18E6" w:rsidP="00AA18E6">
      <w:pPr>
        <w:spacing w:line="275" w:lineRule="exact"/>
        <w:ind w:right="685" w:firstLine="709"/>
        <w:jc w:val="both"/>
        <w:rPr>
          <w:rFonts w:ascii="Arial" w:hAnsi="Arial" w:cs="Arial"/>
          <w:color w:val="222222"/>
          <w:sz w:val="36"/>
          <w:szCs w:val="36"/>
        </w:rPr>
      </w:pPr>
    </w:p>
    <w:p w14:paraId="70061975" w14:textId="7F5D5E84" w:rsidR="00AA18E6" w:rsidRPr="00AA18E6" w:rsidRDefault="00AA18E6" w:rsidP="00AA18E6">
      <w:pPr>
        <w:spacing w:line="275" w:lineRule="exact"/>
        <w:ind w:right="685" w:firstLine="709"/>
        <w:jc w:val="both"/>
        <w:rPr>
          <w:b/>
          <w:sz w:val="24"/>
        </w:rPr>
      </w:pPr>
      <w:r w:rsidRPr="00AA18E6">
        <w:rPr>
          <w:b/>
          <w:sz w:val="24"/>
        </w:rPr>
        <w:t>Аналитическая часть</w:t>
      </w:r>
    </w:p>
    <w:p w14:paraId="350B7F10" w14:textId="75306174" w:rsidR="00AA18E6" w:rsidRPr="00AA18E6" w:rsidRDefault="00AA18E6" w:rsidP="00AA18E6">
      <w:pPr>
        <w:spacing w:line="275" w:lineRule="exact"/>
        <w:ind w:right="685" w:firstLine="709"/>
        <w:jc w:val="both"/>
        <w:rPr>
          <w:b/>
          <w:sz w:val="24"/>
        </w:rPr>
      </w:pPr>
      <w:r w:rsidRPr="00AA18E6">
        <w:rPr>
          <w:b/>
          <w:sz w:val="24"/>
        </w:rPr>
        <w:t>Оценка образовательной деятельности</w:t>
      </w:r>
    </w:p>
    <w:p w14:paraId="15164F79" w14:textId="190A022F" w:rsidR="00AA18E6" w:rsidRPr="00AA18E6" w:rsidRDefault="00AA18E6" w:rsidP="00AA18E6">
      <w:pPr>
        <w:ind w:left="740" w:right="685" w:firstLine="700"/>
        <w:jc w:val="both"/>
        <w:rPr>
          <w:sz w:val="24"/>
        </w:rPr>
      </w:pPr>
      <w:r w:rsidRPr="00AA18E6">
        <w:rPr>
          <w:sz w:val="24"/>
        </w:rPr>
        <w:t>Образовательная деятельность в </w:t>
      </w:r>
      <w:r>
        <w:rPr>
          <w:sz w:val="24"/>
        </w:rPr>
        <w:t xml:space="preserve">учреждении </w:t>
      </w:r>
      <w:r w:rsidRPr="00AA18E6">
        <w:rPr>
          <w:sz w:val="24"/>
        </w:rPr>
        <w:t>организована в</w:t>
      </w:r>
      <w:r>
        <w:rPr>
          <w:sz w:val="24"/>
        </w:rPr>
        <w:t xml:space="preserve"> </w:t>
      </w:r>
      <w:r w:rsidRPr="00AA18E6">
        <w:rPr>
          <w:sz w:val="24"/>
        </w:rPr>
        <w:t>соответствии с </w:t>
      </w:r>
      <w:hyperlink r:id="rId7" w:anchor="/document/99/902389617/" w:history="1">
        <w:r w:rsidRPr="00AA18E6">
          <w:rPr>
            <w:sz w:val="24"/>
          </w:rPr>
          <w:t>Федеральным законом</w:t>
        </w:r>
        <w:r>
          <w:rPr>
            <w:sz w:val="24"/>
          </w:rPr>
          <w:t xml:space="preserve"> </w:t>
        </w:r>
        <w:r w:rsidRPr="00AA18E6">
          <w:rPr>
            <w:sz w:val="24"/>
          </w:rPr>
          <w:t>от 29.12.2012 № 273-ФЗ</w:t>
        </w:r>
      </w:hyperlink>
      <w:r w:rsidRPr="00AA18E6">
        <w:rPr>
          <w:sz w:val="24"/>
        </w:rPr>
        <w:t> «Об образовании в</w:t>
      </w:r>
      <w:r>
        <w:rPr>
          <w:sz w:val="24"/>
        </w:rPr>
        <w:t xml:space="preserve"> </w:t>
      </w:r>
      <w:r w:rsidRPr="00AA18E6">
        <w:rPr>
          <w:sz w:val="24"/>
        </w:rPr>
        <w:t>Российской Федерации», </w:t>
      </w:r>
      <w:hyperlink r:id="rId8" w:anchor="/document/99/499057887/" w:history="1">
        <w:r w:rsidRPr="00AA18E6">
          <w:rPr>
            <w:sz w:val="24"/>
          </w:rPr>
          <w:t xml:space="preserve">ФГОС дошкольного </w:t>
        </w:r>
        <w:proofErr w:type="gramStart"/>
        <w:r w:rsidRPr="00AA18E6">
          <w:rPr>
            <w:sz w:val="24"/>
          </w:rPr>
          <w:t>образовани</w:t>
        </w:r>
      </w:hyperlink>
      <w:hyperlink r:id="rId9" w:anchor="/document/99/499057887/" w:history="1">
        <w:r w:rsidRPr="00AA18E6">
          <w:rPr>
            <w:sz w:val="24"/>
          </w:rPr>
          <w:t>я</w:t>
        </w:r>
        <w:proofErr w:type="gramEnd"/>
      </w:hyperlink>
      <w:r w:rsidRPr="00AA18E6">
        <w:rPr>
          <w:sz w:val="24"/>
        </w:rPr>
        <w:t>. С 01.01.2021</w:t>
      </w:r>
      <w:r>
        <w:rPr>
          <w:sz w:val="24"/>
        </w:rPr>
        <w:t>гучреждение</w:t>
      </w:r>
      <w:r w:rsidRPr="00AA18E6">
        <w:rPr>
          <w:sz w:val="24"/>
        </w:rPr>
        <w:t xml:space="preserve"> функционирует в соответствии</w:t>
      </w:r>
      <w:r>
        <w:rPr>
          <w:sz w:val="24"/>
        </w:rPr>
        <w:t xml:space="preserve"> </w:t>
      </w:r>
      <w:r w:rsidRPr="00AA18E6">
        <w:rPr>
          <w:sz w:val="24"/>
        </w:rPr>
        <w:t>с требованиями </w:t>
      </w:r>
      <w:hyperlink r:id="rId10" w:anchor="/document/99/566085656/" w:history="1">
        <w:r w:rsidRPr="00AA18E6">
          <w:rPr>
            <w:sz w:val="24"/>
          </w:rPr>
          <w:t>СП 2.4.3648-20</w:t>
        </w:r>
      </w:hyperlink>
      <w:r w:rsidRPr="00AA18E6">
        <w:rPr>
          <w:sz w:val="24"/>
        </w:rPr>
        <w:t> «Санитарно-эпидемиологические требования к организациям воспитания и обучения, отдыха и оздоровления детей и молодежи»,</w:t>
      </w:r>
      <w:r>
        <w:rPr>
          <w:sz w:val="24"/>
        </w:rPr>
        <w:t xml:space="preserve"> </w:t>
      </w:r>
      <w:r w:rsidRPr="00AA18E6">
        <w:rPr>
          <w:sz w:val="24"/>
        </w:rPr>
        <w:t>а с 01.03.2021</w:t>
      </w:r>
      <w:r>
        <w:rPr>
          <w:sz w:val="24"/>
        </w:rPr>
        <w:t>г.</w:t>
      </w:r>
      <w:r w:rsidRPr="00AA18E6">
        <w:rPr>
          <w:sz w:val="24"/>
        </w:rPr>
        <w:t> —</w:t>
      </w:r>
      <w:r>
        <w:rPr>
          <w:sz w:val="24"/>
        </w:rPr>
        <w:t xml:space="preserve"> </w:t>
      </w:r>
      <w:r w:rsidRPr="00AA18E6">
        <w:rPr>
          <w:sz w:val="24"/>
        </w:rPr>
        <w:t>дополнительно с требованиями </w:t>
      </w:r>
      <w:hyperlink r:id="rId11" w:anchor="/document/99/573500115/ZAP2EI83I9/" w:history="1">
        <w:r w:rsidRPr="00AA18E6">
          <w:rPr>
            <w:sz w:val="24"/>
          </w:rPr>
          <w:t>СанПиН</w:t>
        </w:r>
        <w:r>
          <w:rPr>
            <w:sz w:val="24"/>
          </w:rPr>
          <w:t xml:space="preserve"> </w:t>
        </w:r>
        <w:r w:rsidRPr="00AA18E6">
          <w:rPr>
            <w:sz w:val="24"/>
          </w:rPr>
          <w:t>1.2.3685-21</w:t>
        </w:r>
      </w:hyperlink>
      <w:r w:rsidRPr="00AA18E6">
        <w:rPr>
          <w:sz w:val="24"/>
        </w:rPr>
        <w:t> «Гигиенические нормативы и требования к обеспечению безопасности и</w:t>
      </w:r>
      <w:r>
        <w:rPr>
          <w:sz w:val="24"/>
        </w:rPr>
        <w:t xml:space="preserve"> </w:t>
      </w:r>
      <w:r w:rsidRPr="00AA18E6">
        <w:rPr>
          <w:sz w:val="24"/>
        </w:rPr>
        <w:t>(или) безвредности для человека факторов среды обитания».</w:t>
      </w:r>
    </w:p>
    <w:p w14:paraId="13F39373" w14:textId="77777777" w:rsidR="00AA18E6" w:rsidRDefault="00AA18E6" w:rsidP="00AA18E6">
      <w:pPr>
        <w:ind w:left="740" w:right="685" w:firstLine="678"/>
        <w:jc w:val="both"/>
        <w:rPr>
          <w:rFonts w:ascii="Arial" w:hAnsi="Arial" w:cs="Arial"/>
          <w:color w:val="222222"/>
          <w:sz w:val="21"/>
          <w:szCs w:val="21"/>
        </w:rPr>
      </w:pPr>
      <w:r w:rsidRPr="00AA18E6">
        <w:rPr>
          <w:sz w:val="24"/>
        </w:rPr>
        <w:t>Образовательная деятельность ведется на основании утвержденной образовательной программы дошкольного образования (ОП ДО), которая составлена в соответствии с </w:t>
      </w:r>
      <w:hyperlink r:id="rId12" w:anchor="/document/99/499057887/" w:history="1">
        <w:r w:rsidRPr="00AA18E6">
          <w:rPr>
            <w:sz w:val="24"/>
          </w:rPr>
          <w:t>Федеральным государственным образовательным стандартом дошкольного образования</w:t>
        </w:r>
      </w:hyperlink>
      <w:r w:rsidRPr="00AA18E6">
        <w:rPr>
          <w:sz w:val="24"/>
        </w:rPr>
        <w:t> (ФГОС ДО), </w:t>
      </w:r>
      <w:hyperlink r:id="rId13" w:anchor="/document/97/503026/" w:tgtFrame="_self" w:history="1">
        <w:r w:rsidRPr="00AA18E6">
          <w:rPr>
            <w:sz w:val="24"/>
          </w:rPr>
          <w:t>Федеральной образовательной программой дошкольного образования</w:t>
        </w:r>
      </w:hyperlink>
      <w:r w:rsidRPr="00AA18E6">
        <w:rPr>
          <w:sz w:val="24"/>
        </w:rPr>
        <w:t> (ФОП </w:t>
      </w:r>
      <w:proofErr w:type="gramStart"/>
      <w:r w:rsidRPr="00AA18E6">
        <w:rPr>
          <w:sz w:val="24"/>
        </w:rPr>
        <w:t>ДО</w:t>
      </w:r>
      <w:proofErr w:type="gramEnd"/>
      <w:r w:rsidRPr="00AA18E6">
        <w:rPr>
          <w:sz w:val="24"/>
        </w:rPr>
        <w:t>) и санитарно-эпидемиологическими правилами и нормативами</w:t>
      </w:r>
      <w:r>
        <w:rPr>
          <w:rFonts w:ascii="Arial" w:hAnsi="Arial" w:cs="Arial"/>
          <w:color w:val="222222"/>
          <w:sz w:val="21"/>
          <w:szCs w:val="21"/>
        </w:rPr>
        <w:t>.</w:t>
      </w:r>
    </w:p>
    <w:p w14:paraId="08D4AB95" w14:textId="3F5DE31C" w:rsidR="00AA18E6" w:rsidRPr="00AA18E6" w:rsidRDefault="00AA18E6" w:rsidP="00AA18E6">
      <w:pPr>
        <w:ind w:left="740" w:right="685" w:firstLine="678"/>
        <w:jc w:val="both"/>
        <w:rPr>
          <w:sz w:val="24"/>
        </w:rPr>
      </w:pPr>
      <w:r w:rsidRPr="00AA18E6">
        <w:rPr>
          <w:b/>
          <w:bCs/>
          <w:sz w:val="24"/>
        </w:rPr>
        <w:t>Переход на</w:t>
      </w:r>
      <w:r>
        <w:rPr>
          <w:b/>
          <w:bCs/>
          <w:sz w:val="24"/>
        </w:rPr>
        <w:t xml:space="preserve"> </w:t>
      </w:r>
      <w:r w:rsidRPr="00AA18E6">
        <w:rPr>
          <w:b/>
          <w:bCs/>
          <w:sz w:val="24"/>
        </w:rPr>
        <w:t>ФОП</w:t>
      </w:r>
      <w:r>
        <w:rPr>
          <w:b/>
          <w:bCs/>
          <w:sz w:val="24"/>
        </w:rPr>
        <w:t xml:space="preserve"> </w:t>
      </w:r>
      <w:proofErr w:type="gramStart"/>
      <w:r w:rsidRPr="00AA18E6">
        <w:rPr>
          <w:b/>
          <w:bCs/>
          <w:sz w:val="24"/>
        </w:rPr>
        <w:t>ДО</w:t>
      </w:r>
      <w:proofErr w:type="gramEnd"/>
      <w:r w:rsidRPr="00AA18E6">
        <w:rPr>
          <w:b/>
          <w:bCs/>
          <w:sz w:val="24"/>
        </w:rPr>
        <w:t>. </w:t>
      </w:r>
      <w:r w:rsidRPr="00AA18E6">
        <w:rPr>
          <w:sz w:val="24"/>
        </w:rPr>
        <w:t xml:space="preserve">Согласно дорожной карте внедрения ФОП ДО в образовательный процесс в детском саду был составлен план-график по переходу детского сада на реализацию ФОП </w:t>
      </w:r>
      <w:proofErr w:type="gramStart"/>
      <w:r w:rsidRPr="00AA18E6">
        <w:rPr>
          <w:sz w:val="24"/>
        </w:rPr>
        <w:t>ДО</w:t>
      </w:r>
      <w:proofErr w:type="gramEnd"/>
      <w:r w:rsidRPr="00AA18E6">
        <w:rPr>
          <w:sz w:val="24"/>
        </w:rPr>
        <w:t xml:space="preserve">. В план-график были включены мероприятия, рекомендованные </w:t>
      </w:r>
      <w:proofErr w:type="spellStart"/>
      <w:r w:rsidRPr="00AA18E6">
        <w:rPr>
          <w:sz w:val="24"/>
        </w:rPr>
        <w:t>Минпросвещения</w:t>
      </w:r>
      <w:proofErr w:type="spellEnd"/>
      <w:r w:rsidRPr="00AA18E6">
        <w:rPr>
          <w:sz w:val="24"/>
        </w:rPr>
        <w:t>. На базе детского сада была создана рабочая группа по приведению</w:t>
      </w:r>
      <w:r>
        <w:rPr>
          <w:sz w:val="24"/>
        </w:rPr>
        <w:t xml:space="preserve"> </w:t>
      </w:r>
      <w:r w:rsidRPr="00AA18E6">
        <w:rPr>
          <w:sz w:val="24"/>
        </w:rPr>
        <w:t>ОП </w:t>
      </w:r>
      <w:proofErr w:type="gramStart"/>
      <w:r w:rsidRPr="00AA18E6">
        <w:rPr>
          <w:sz w:val="24"/>
        </w:rPr>
        <w:t>ДО</w:t>
      </w:r>
      <w:proofErr w:type="gramEnd"/>
      <w:r w:rsidRPr="00AA18E6">
        <w:rPr>
          <w:sz w:val="24"/>
        </w:rPr>
        <w:t> в соответствие с</w:t>
      </w:r>
      <w:r>
        <w:rPr>
          <w:sz w:val="24"/>
        </w:rPr>
        <w:t xml:space="preserve"> </w:t>
      </w:r>
      <w:r w:rsidRPr="00AA18E6">
        <w:rPr>
          <w:sz w:val="24"/>
        </w:rPr>
        <w:t xml:space="preserve">ФОП ДО. </w:t>
      </w:r>
    </w:p>
    <w:p w14:paraId="2E9FAB50" w14:textId="1A013494" w:rsidR="00AA18E6" w:rsidRPr="00AA18E6" w:rsidRDefault="00AA18E6" w:rsidP="00AA18E6">
      <w:pPr>
        <w:ind w:left="740" w:right="685" w:firstLine="678"/>
        <w:jc w:val="both"/>
        <w:rPr>
          <w:sz w:val="24"/>
        </w:rPr>
      </w:pPr>
      <w:r w:rsidRPr="00AA18E6">
        <w:rPr>
          <w:sz w:val="24"/>
        </w:rPr>
        <w:t xml:space="preserve">На заседании установочного педагогического совета </w:t>
      </w:r>
      <w:r>
        <w:rPr>
          <w:sz w:val="24"/>
        </w:rPr>
        <w:t>30.08.</w:t>
      </w:r>
      <w:r w:rsidRPr="00AA18E6">
        <w:rPr>
          <w:sz w:val="24"/>
        </w:rPr>
        <w:t>2023 года была утверждена образовательная программа дошкольного образования, разработанная на основе Федеральной образовательной программы дошкольного образования. Программа состоит из обязательной и вариативной частей. Обязательная часть ОП </w:t>
      </w:r>
      <w:proofErr w:type="gramStart"/>
      <w:r w:rsidRPr="00AA18E6">
        <w:rPr>
          <w:sz w:val="24"/>
        </w:rPr>
        <w:t>ДО</w:t>
      </w:r>
      <w:proofErr w:type="gramEnd"/>
      <w:r w:rsidRPr="00AA18E6">
        <w:rPr>
          <w:sz w:val="24"/>
        </w:rPr>
        <w:t> оформлена с учетом ФОП ДО. Вариативная часть включает авторские и парциальные программы, которые отражают специфику детского сада, индивидуальные потребности воспитанников, мнение их родителей и условия, в которых проходит педагогический процесс.</w:t>
      </w:r>
    </w:p>
    <w:p w14:paraId="2634608C" w14:textId="17EB375A" w:rsidR="00AA18E6" w:rsidRPr="00AA18E6" w:rsidRDefault="00AA18E6" w:rsidP="00AA18E6">
      <w:pPr>
        <w:ind w:left="740" w:right="685" w:firstLine="678"/>
        <w:jc w:val="both"/>
        <w:rPr>
          <w:rFonts w:ascii="Arial" w:hAnsi="Arial" w:cs="Arial"/>
          <w:color w:val="222222"/>
          <w:sz w:val="21"/>
          <w:szCs w:val="21"/>
        </w:rPr>
      </w:pPr>
      <w:r w:rsidRPr="00AA18E6">
        <w:rPr>
          <w:sz w:val="24"/>
        </w:rPr>
        <w:t>Образовательный процесс для детей с ОВЗ и детей-инвалидов осуществляется в соответствии с адаптированной образовательной программой дошкольного образования для детей с ТНР (ОНР) и по адаптированной программе дошкольного образования для детей с ЗПР, которые разработаны на</w:t>
      </w:r>
      <w:r>
        <w:rPr>
          <w:sz w:val="24"/>
        </w:rPr>
        <w:t xml:space="preserve"> </w:t>
      </w:r>
      <w:r w:rsidRPr="00AA18E6">
        <w:rPr>
          <w:sz w:val="24"/>
        </w:rPr>
        <w:t>основании</w:t>
      </w:r>
      <w:r>
        <w:rPr>
          <w:sz w:val="24"/>
        </w:rPr>
        <w:t xml:space="preserve"> </w:t>
      </w:r>
      <w:hyperlink r:id="rId14" w:anchor="/document/97/503848/" w:tgtFrame="_self" w:history="1">
        <w:r w:rsidRPr="00AA18E6">
          <w:rPr>
            <w:sz w:val="24"/>
          </w:rPr>
          <w:t>Федеральной адаптированной образовательной программы дошкольного образования</w:t>
        </w:r>
      </w:hyperlink>
      <w:r>
        <w:rPr>
          <w:rStyle w:val="fill"/>
          <w:rFonts w:ascii="Arial" w:hAnsi="Arial" w:cs="Arial"/>
          <w:color w:val="222222"/>
          <w:sz w:val="21"/>
          <w:szCs w:val="21"/>
          <w:shd w:val="clear" w:color="auto" w:fill="FFFFCC"/>
        </w:rPr>
        <w:t>.</w:t>
      </w:r>
    </w:p>
    <w:p w14:paraId="3F5A58F4" w14:textId="6728E05E" w:rsidR="001B499D" w:rsidRDefault="00593BAB">
      <w:pPr>
        <w:ind w:left="740" w:right="648" w:firstLine="710"/>
        <w:jc w:val="both"/>
        <w:rPr>
          <w:sz w:val="24"/>
        </w:rPr>
      </w:pPr>
      <w:r>
        <w:rPr>
          <w:sz w:val="24"/>
        </w:rPr>
        <w:t>Качество воспитательно-образовательной работы в ДОУ определяется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результатами освоения основной образовательной программы дошкольного образования, 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выражены в целевых ориентирах образовательных областей: «Физическое развитие», «Познавательное развитие», «Речевое развитие», «Социальн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коммуникативное развитие», «Художественно-эстетическое развитие». Результаты освоения воспитанниками образовательной программы на основе метода наблюдения за детской деятельностью представлены в журналах динамики достижений детей группы, отчетах педагогов о деятельности в 202</w:t>
      </w:r>
      <w:r w:rsidR="00B3077D">
        <w:rPr>
          <w:sz w:val="24"/>
        </w:rPr>
        <w:t>2</w:t>
      </w:r>
      <w:r>
        <w:rPr>
          <w:sz w:val="24"/>
        </w:rPr>
        <w:t>-2</w:t>
      </w:r>
      <w:r w:rsidR="00B3077D">
        <w:rPr>
          <w:sz w:val="24"/>
        </w:rPr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оду</w:t>
      </w:r>
      <w:proofErr w:type="spellEnd"/>
      <w:r>
        <w:rPr>
          <w:sz w:val="24"/>
        </w:rPr>
        <w:t>.</w:t>
      </w:r>
    </w:p>
    <w:p w14:paraId="08135C7D" w14:textId="77777777" w:rsidR="001B499D" w:rsidRDefault="00593BAB">
      <w:pPr>
        <w:ind w:left="740" w:right="656" w:firstLine="710"/>
        <w:jc w:val="both"/>
        <w:rPr>
          <w:sz w:val="24"/>
        </w:rPr>
      </w:pPr>
      <w:r>
        <w:rPr>
          <w:sz w:val="24"/>
        </w:rPr>
        <w:t xml:space="preserve">Педагоги представили отчеты с подробным структурированным анализом деятельности, что показывает высокий уровень овладения педагогами методами </w:t>
      </w:r>
      <w:r>
        <w:rPr>
          <w:sz w:val="24"/>
        </w:rPr>
        <w:lastRenderedPageBreak/>
        <w:t>проведения педагогической диагностики, самоанализа, умения постановки целей на основе анализа полученных данных.</w:t>
      </w:r>
    </w:p>
    <w:p w14:paraId="69CFE4B3" w14:textId="77777777" w:rsidR="001B499D" w:rsidRDefault="00593BAB">
      <w:pPr>
        <w:ind w:left="740" w:right="649" w:firstLine="710"/>
        <w:jc w:val="both"/>
        <w:rPr>
          <w:sz w:val="24"/>
        </w:rPr>
      </w:pPr>
      <w:r>
        <w:rPr>
          <w:sz w:val="24"/>
        </w:rPr>
        <w:t>Приоритетными в деятельности педагогического коллектива в течение учебного года стали следующие задачи:</w:t>
      </w:r>
    </w:p>
    <w:p w14:paraId="67859731" w14:textId="77777777" w:rsidR="001B499D" w:rsidRDefault="00593BAB">
      <w:pPr>
        <w:pStyle w:val="a4"/>
        <w:numPr>
          <w:ilvl w:val="0"/>
          <w:numId w:val="3"/>
        </w:numPr>
        <w:tabs>
          <w:tab w:val="left" w:pos="1035"/>
          <w:tab w:val="left" w:pos="1036"/>
          <w:tab w:val="left" w:pos="3109"/>
          <w:tab w:val="left" w:pos="4008"/>
          <w:tab w:val="left" w:pos="4737"/>
          <w:tab w:val="left" w:pos="5201"/>
          <w:tab w:val="left" w:pos="6665"/>
          <w:tab w:val="left" w:pos="7779"/>
          <w:tab w:val="left" w:pos="9537"/>
        </w:tabs>
        <w:spacing w:line="240" w:lineRule="auto"/>
        <w:ind w:right="660" w:firstLine="0"/>
        <w:rPr>
          <w:sz w:val="24"/>
        </w:rPr>
      </w:pPr>
      <w:r>
        <w:rPr>
          <w:spacing w:val="-2"/>
          <w:sz w:val="24"/>
        </w:rPr>
        <w:t>совершенствовать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4"/>
          <w:sz w:val="24"/>
        </w:rPr>
        <w:t>ДОО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укреплению</w:t>
      </w:r>
      <w:r>
        <w:rPr>
          <w:sz w:val="24"/>
        </w:rPr>
        <w:tab/>
      </w:r>
      <w:r>
        <w:rPr>
          <w:spacing w:val="-2"/>
          <w:sz w:val="24"/>
        </w:rPr>
        <w:t>здоровья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2"/>
          <w:sz w:val="24"/>
        </w:rPr>
        <w:t xml:space="preserve">через </w:t>
      </w:r>
      <w:r>
        <w:rPr>
          <w:sz w:val="24"/>
        </w:rPr>
        <w:t>реализацию современных подходов к обеспечению физического развития дошкольников;</w:t>
      </w:r>
    </w:p>
    <w:p w14:paraId="0B062FC9" w14:textId="77777777" w:rsidR="001B499D" w:rsidRDefault="00593BAB">
      <w:pPr>
        <w:pStyle w:val="a4"/>
        <w:numPr>
          <w:ilvl w:val="0"/>
          <w:numId w:val="3"/>
        </w:numPr>
        <w:tabs>
          <w:tab w:val="left" w:pos="1040"/>
          <w:tab w:val="left" w:pos="1041"/>
          <w:tab w:val="left" w:pos="2559"/>
          <w:tab w:val="left" w:pos="2899"/>
          <w:tab w:val="left" w:pos="4617"/>
          <w:tab w:val="left" w:pos="6495"/>
          <w:tab w:val="left" w:pos="7514"/>
          <w:tab w:val="left" w:pos="7854"/>
          <w:tab w:val="left" w:pos="9563"/>
        </w:tabs>
        <w:spacing w:line="240" w:lineRule="auto"/>
        <w:ind w:right="655" w:firstLine="0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10"/>
          <w:sz w:val="24"/>
        </w:rPr>
        <w:t>у</w:t>
      </w:r>
      <w:r>
        <w:rPr>
          <w:sz w:val="24"/>
        </w:rPr>
        <w:tab/>
      </w:r>
      <w:r>
        <w:rPr>
          <w:spacing w:val="-2"/>
          <w:sz w:val="24"/>
        </w:rPr>
        <w:t>дошкольников</w:t>
      </w:r>
      <w:r>
        <w:rPr>
          <w:sz w:val="24"/>
        </w:rPr>
        <w:tab/>
      </w:r>
      <w:r>
        <w:rPr>
          <w:spacing w:val="-2"/>
          <w:sz w:val="24"/>
        </w:rPr>
        <w:t>познавательный</w:t>
      </w:r>
      <w:r>
        <w:rPr>
          <w:sz w:val="24"/>
        </w:rPr>
        <w:tab/>
      </w:r>
      <w:r>
        <w:rPr>
          <w:spacing w:val="-2"/>
          <w:sz w:val="24"/>
        </w:rPr>
        <w:t>интерес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окружающему</w:t>
      </w:r>
      <w:r>
        <w:rPr>
          <w:sz w:val="24"/>
        </w:rPr>
        <w:tab/>
      </w:r>
      <w:r>
        <w:rPr>
          <w:spacing w:val="-4"/>
          <w:sz w:val="24"/>
        </w:rPr>
        <w:t xml:space="preserve">миру </w:t>
      </w:r>
      <w:r>
        <w:rPr>
          <w:sz w:val="24"/>
        </w:rPr>
        <w:t>посредством организации личностно-развивающей образовательной среды;</w:t>
      </w:r>
    </w:p>
    <w:p w14:paraId="1E458C5D" w14:textId="4A923C11" w:rsidR="001B499D" w:rsidRPr="00137AE4" w:rsidRDefault="00593BAB" w:rsidP="00137AE4">
      <w:pPr>
        <w:pStyle w:val="a4"/>
        <w:numPr>
          <w:ilvl w:val="0"/>
          <w:numId w:val="3"/>
        </w:numPr>
        <w:tabs>
          <w:tab w:val="left" w:pos="881"/>
        </w:tabs>
        <w:spacing w:line="240" w:lineRule="auto"/>
        <w:ind w:left="881" w:hanging="141"/>
        <w:rPr>
          <w:sz w:val="24"/>
        </w:rPr>
      </w:pPr>
      <w:r>
        <w:rPr>
          <w:sz w:val="24"/>
        </w:rPr>
        <w:t>развивать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9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6D2689E6" w14:textId="77777777" w:rsidR="001B499D" w:rsidRDefault="00593BAB">
      <w:pPr>
        <w:ind w:left="740" w:firstLine="710"/>
        <w:rPr>
          <w:sz w:val="24"/>
        </w:rPr>
      </w:pPr>
      <w:r>
        <w:rPr>
          <w:sz w:val="24"/>
        </w:rPr>
        <w:t>Планирование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осуществлялось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календарно-тематическим планированием.</w:t>
      </w:r>
    </w:p>
    <w:p w14:paraId="7A852CA5" w14:textId="77777777" w:rsidR="001B499D" w:rsidRDefault="00593BAB">
      <w:pPr>
        <w:spacing w:line="274" w:lineRule="exact"/>
        <w:ind w:left="740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велась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пяти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образовательным </w:t>
      </w:r>
      <w:r>
        <w:rPr>
          <w:spacing w:val="-2"/>
          <w:sz w:val="24"/>
        </w:rPr>
        <w:t>областям:</w:t>
      </w:r>
    </w:p>
    <w:p w14:paraId="620EABF4" w14:textId="77777777" w:rsidR="001B499D" w:rsidRDefault="00593BAB">
      <w:pPr>
        <w:pStyle w:val="a4"/>
        <w:numPr>
          <w:ilvl w:val="0"/>
          <w:numId w:val="2"/>
        </w:numPr>
        <w:tabs>
          <w:tab w:val="left" w:pos="1461"/>
        </w:tabs>
        <w:spacing w:before="4" w:line="276" w:lineRule="exact"/>
        <w:rPr>
          <w:sz w:val="24"/>
        </w:rPr>
      </w:pPr>
      <w:r>
        <w:rPr>
          <w:sz w:val="24"/>
        </w:rPr>
        <w:t>физическое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14:paraId="67E78CC6" w14:textId="77777777" w:rsidR="001B499D" w:rsidRDefault="00593BAB">
      <w:pPr>
        <w:pStyle w:val="a4"/>
        <w:numPr>
          <w:ilvl w:val="0"/>
          <w:numId w:val="2"/>
        </w:numPr>
        <w:tabs>
          <w:tab w:val="left" w:pos="1461"/>
        </w:tabs>
        <w:rPr>
          <w:sz w:val="24"/>
        </w:rPr>
      </w:pPr>
      <w:r>
        <w:rPr>
          <w:spacing w:val="-2"/>
          <w:sz w:val="24"/>
        </w:rPr>
        <w:t>социально-коммуникативное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14:paraId="39107FAA" w14:textId="77777777" w:rsidR="001B499D" w:rsidRDefault="00593BAB">
      <w:pPr>
        <w:pStyle w:val="a4"/>
        <w:numPr>
          <w:ilvl w:val="0"/>
          <w:numId w:val="2"/>
        </w:numPr>
        <w:tabs>
          <w:tab w:val="left" w:pos="1461"/>
        </w:tabs>
        <w:rPr>
          <w:sz w:val="24"/>
        </w:rPr>
      </w:pPr>
      <w:r>
        <w:rPr>
          <w:sz w:val="24"/>
        </w:rPr>
        <w:t>познавательное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14:paraId="48FE80A3" w14:textId="77777777" w:rsidR="001B499D" w:rsidRDefault="00593BAB">
      <w:pPr>
        <w:pStyle w:val="a4"/>
        <w:numPr>
          <w:ilvl w:val="0"/>
          <w:numId w:val="2"/>
        </w:numPr>
        <w:tabs>
          <w:tab w:val="left" w:pos="1461"/>
        </w:tabs>
        <w:rPr>
          <w:sz w:val="24"/>
        </w:rPr>
      </w:pP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14:paraId="6699CBEC" w14:textId="77777777" w:rsidR="001B499D" w:rsidRDefault="00593BAB">
      <w:pPr>
        <w:pStyle w:val="a4"/>
        <w:numPr>
          <w:ilvl w:val="0"/>
          <w:numId w:val="2"/>
        </w:numPr>
        <w:tabs>
          <w:tab w:val="left" w:pos="1461"/>
        </w:tabs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14:paraId="35310D5A" w14:textId="77777777" w:rsidR="001B499D" w:rsidRDefault="00593BAB">
      <w:pPr>
        <w:spacing w:before="4" w:line="275" w:lineRule="exact"/>
        <w:ind w:left="4222"/>
        <w:rPr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2"/>
          <w:sz w:val="24"/>
        </w:rPr>
        <w:t xml:space="preserve"> развитие</w:t>
      </w:r>
      <w:r>
        <w:rPr>
          <w:spacing w:val="-2"/>
          <w:sz w:val="24"/>
        </w:rPr>
        <w:t>.</w:t>
      </w:r>
    </w:p>
    <w:p w14:paraId="35DA0FC3" w14:textId="5F8C19F6" w:rsidR="001B499D" w:rsidRDefault="00593BAB" w:rsidP="00CC23C0">
      <w:pPr>
        <w:ind w:left="740" w:right="650" w:firstLine="710"/>
        <w:jc w:val="both"/>
        <w:rPr>
          <w:sz w:val="24"/>
        </w:rPr>
      </w:pPr>
      <w:r>
        <w:rPr>
          <w:sz w:val="24"/>
        </w:rPr>
        <w:t xml:space="preserve">Для реализации задач физического воспитания в детском саду значительное </w:t>
      </w:r>
      <w:r w:rsidRPr="00CC23C0">
        <w:rPr>
          <w:sz w:val="24"/>
        </w:rPr>
        <w:t>внимание</w:t>
      </w:r>
      <w:r>
        <w:rPr>
          <w:sz w:val="24"/>
        </w:rPr>
        <w:tab/>
      </w:r>
      <w:r w:rsidRPr="00CC23C0">
        <w:rPr>
          <w:sz w:val="24"/>
        </w:rPr>
        <w:t>уделяется</w:t>
      </w:r>
      <w:r>
        <w:rPr>
          <w:sz w:val="24"/>
        </w:rPr>
        <w:tab/>
      </w:r>
      <w:r w:rsidRPr="00CC23C0">
        <w:rPr>
          <w:sz w:val="24"/>
        </w:rPr>
        <w:t>повышению</w:t>
      </w:r>
      <w:r>
        <w:rPr>
          <w:sz w:val="24"/>
        </w:rPr>
        <w:tab/>
      </w:r>
      <w:r w:rsidRPr="00CC23C0">
        <w:rPr>
          <w:sz w:val="24"/>
        </w:rPr>
        <w:t>двигательной</w:t>
      </w:r>
      <w:r>
        <w:rPr>
          <w:sz w:val="24"/>
        </w:rPr>
        <w:tab/>
      </w:r>
      <w:r w:rsidRPr="00CC23C0">
        <w:rPr>
          <w:sz w:val="24"/>
        </w:rPr>
        <w:t>активности</w:t>
      </w:r>
      <w:r>
        <w:rPr>
          <w:sz w:val="24"/>
        </w:rPr>
        <w:tab/>
      </w:r>
      <w:r w:rsidRPr="00CC23C0">
        <w:rPr>
          <w:sz w:val="24"/>
        </w:rPr>
        <w:t>и</w:t>
      </w:r>
      <w:r w:rsidR="00CC23C0">
        <w:rPr>
          <w:sz w:val="24"/>
        </w:rPr>
        <w:t xml:space="preserve"> </w:t>
      </w:r>
      <w:r w:rsidRPr="00CC23C0">
        <w:rPr>
          <w:sz w:val="24"/>
        </w:rPr>
        <w:t>правильному</w:t>
      </w:r>
      <w:r w:rsidR="00CC23C0">
        <w:rPr>
          <w:sz w:val="24"/>
        </w:rPr>
        <w:t xml:space="preserve"> </w:t>
      </w:r>
      <w:r w:rsidRPr="00CC23C0">
        <w:rPr>
          <w:sz w:val="24"/>
        </w:rPr>
        <w:t>ее регулированию.</w:t>
      </w:r>
      <w:r w:rsidR="00CC23C0">
        <w:rPr>
          <w:sz w:val="24"/>
        </w:rPr>
        <w:t xml:space="preserve"> </w:t>
      </w:r>
      <w:r w:rsidRPr="00CC23C0">
        <w:rPr>
          <w:sz w:val="24"/>
        </w:rPr>
        <w:t>Режим</w:t>
      </w:r>
      <w:r w:rsidR="00CC23C0">
        <w:rPr>
          <w:sz w:val="24"/>
        </w:rPr>
        <w:t xml:space="preserve"> </w:t>
      </w:r>
      <w:r w:rsidRPr="00CC23C0">
        <w:rPr>
          <w:sz w:val="24"/>
        </w:rPr>
        <w:t>двигательной</w:t>
      </w:r>
      <w:r w:rsidR="002C5AC0" w:rsidRPr="002C5AC0">
        <w:rPr>
          <w:sz w:val="24"/>
        </w:rPr>
        <w:t xml:space="preserve"> </w:t>
      </w:r>
      <w:r w:rsidRPr="00CC23C0">
        <w:rPr>
          <w:sz w:val="24"/>
        </w:rPr>
        <w:t>активности</w:t>
      </w:r>
      <w:r w:rsidR="00CC23C0">
        <w:rPr>
          <w:sz w:val="24"/>
        </w:rPr>
        <w:t xml:space="preserve"> </w:t>
      </w:r>
      <w:r w:rsidRPr="00CC23C0">
        <w:rPr>
          <w:sz w:val="24"/>
        </w:rPr>
        <w:t>детей</w:t>
      </w:r>
      <w:r>
        <w:rPr>
          <w:sz w:val="24"/>
        </w:rPr>
        <w:tab/>
      </w:r>
      <w:r w:rsidRPr="00CC23C0">
        <w:rPr>
          <w:sz w:val="24"/>
        </w:rPr>
        <w:t>учитывает</w:t>
      </w:r>
      <w:r w:rsidR="002C5AC0" w:rsidRPr="002C5AC0">
        <w:rPr>
          <w:sz w:val="24"/>
        </w:rPr>
        <w:t xml:space="preserve"> </w:t>
      </w:r>
      <w:r w:rsidRPr="00CC23C0">
        <w:rPr>
          <w:sz w:val="24"/>
        </w:rPr>
        <w:t>возрастные</w:t>
      </w:r>
      <w:r w:rsidR="002C5AC0" w:rsidRPr="002C5AC0">
        <w:rPr>
          <w:sz w:val="24"/>
        </w:rPr>
        <w:t xml:space="preserve"> </w:t>
      </w:r>
      <w:r w:rsidRPr="00CC23C0">
        <w:rPr>
          <w:sz w:val="24"/>
        </w:rPr>
        <w:t xml:space="preserve">и </w:t>
      </w:r>
      <w:r>
        <w:rPr>
          <w:sz w:val="24"/>
        </w:rPr>
        <w:t>индивидуальные</w:t>
      </w:r>
      <w:r w:rsidRPr="00CC23C0">
        <w:rPr>
          <w:sz w:val="24"/>
        </w:rPr>
        <w:t xml:space="preserve"> </w:t>
      </w:r>
      <w:r>
        <w:rPr>
          <w:sz w:val="24"/>
        </w:rPr>
        <w:t>особенности</w:t>
      </w:r>
      <w:r w:rsidRPr="00CC23C0">
        <w:rPr>
          <w:sz w:val="24"/>
        </w:rPr>
        <w:t xml:space="preserve"> </w:t>
      </w:r>
      <w:r>
        <w:rPr>
          <w:sz w:val="24"/>
        </w:rPr>
        <w:t>дошкольников</w:t>
      </w:r>
      <w:r w:rsidRPr="00CC23C0">
        <w:rPr>
          <w:sz w:val="24"/>
        </w:rPr>
        <w:t xml:space="preserve"> </w:t>
      </w:r>
      <w:r>
        <w:rPr>
          <w:sz w:val="24"/>
        </w:rPr>
        <w:t>и</w:t>
      </w:r>
      <w:r w:rsidRPr="00CC23C0">
        <w:rPr>
          <w:sz w:val="24"/>
        </w:rPr>
        <w:t xml:space="preserve"> </w:t>
      </w:r>
      <w:r>
        <w:rPr>
          <w:sz w:val="24"/>
        </w:rPr>
        <w:t>включает</w:t>
      </w:r>
      <w:r w:rsidRPr="00CC23C0">
        <w:rPr>
          <w:sz w:val="24"/>
        </w:rPr>
        <w:t xml:space="preserve"> </w:t>
      </w:r>
      <w:r>
        <w:rPr>
          <w:sz w:val="24"/>
        </w:rPr>
        <w:t>3</w:t>
      </w:r>
      <w:r w:rsidRPr="00CC23C0">
        <w:rPr>
          <w:sz w:val="24"/>
        </w:rPr>
        <w:t xml:space="preserve"> </w:t>
      </w:r>
      <w:r>
        <w:rPr>
          <w:sz w:val="24"/>
        </w:rPr>
        <w:t>раза</w:t>
      </w:r>
      <w:r w:rsidRPr="00CC23C0">
        <w:rPr>
          <w:sz w:val="24"/>
        </w:rPr>
        <w:t xml:space="preserve"> </w:t>
      </w:r>
      <w:r>
        <w:rPr>
          <w:sz w:val="24"/>
        </w:rPr>
        <w:t>в</w:t>
      </w:r>
      <w:r w:rsidRPr="00CC23C0">
        <w:rPr>
          <w:sz w:val="24"/>
        </w:rPr>
        <w:t xml:space="preserve"> </w:t>
      </w:r>
      <w:r>
        <w:rPr>
          <w:sz w:val="24"/>
        </w:rPr>
        <w:t>неделю</w:t>
      </w:r>
      <w:r w:rsidRPr="00CC23C0">
        <w:rPr>
          <w:sz w:val="24"/>
        </w:rPr>
        <w:t xml:space="preserve"> </w:t>
      </w:r>
      <w:r>
        <w:rPr>
          <w:sz w:val="24"/>
        </w:rPr>
        <w:t>(один</w:t>
      </w:r>
      <w:r w:rsidRPr="00CC23C0">
        <w:rPr>
          <w:sz w:val="24"/>
        </w:rPr>
        <w:t xml:space="preserve"> </w:t>
      </w:r>
      <w:r>
        <w:rPr>
          <w:sz w:val="24"/>
        </w:rPr>
        <w:t>раз</w:t>
      </w:r>
      <w:r w:rsidRPr="00CC23C0">
        <w:rPr>
          <w:sz w:val="24"/>
        </w:rPr>
        <w:t xml:space="preserve"> </w:t>
      </w:r>
      <w:r>
        <w:rPr>
          <w:sz w:val="24"/>
        </w:rPr>
        <w:t>на улице)</w:t>
      </w:r>
      <w:r w:rsidRPr="00CC23C0">
        <w:rPr>
          <w:sz w:val="24"/>
        </w:rPr>
        <w:t xml:space="preserve"> </w:t>
      </w:r>
      <w:r>
        <w:rPr>
          <w:sz w:val="24"/>
        </w:rPr>
        <w:t>образовательную</w:t>
      </w:r>
      <w:r w:rsidRPr="00CC23C0">
        <w:rPr>
          <w:sz w:val="24"/>
        </w:rPr>
        <w:t xml:space="preserve"> </w:t>
      </w:r>
      <w:r>
        <w:rPr>
          <w:sz w:val="24"/>
        </w:rPr>
        <w:t>деятельность</w:t>
      </w:r>
      <w:r w:rsidRPr="00CC23C0">
        <w:rPr>
          <w:sz w:val="24"/>
        </w:rPr>
        <w:t xml:space="preserve"> </w:t>
      </w:r>
      <w:r>
        <w:rPr>
          <w:sz w:val="24"/>
        </w:rPr>
        <w:t>по</w:t>
      </w:r>
      <w:r w:rsidRPr="00CC23C0">
        <w:rPr>
          <w:sz w:val="24"/>
        </w:rPr>
        <w:t xml:space="preserve"> </w:t>
      </w:r>
      <w:r>
        <w:rPr>
          <w:sz w:val="24"/>
        </w:rPr>
        <w:t>физической</w:t>
      </w:r>
      <w:r w:rsidRPr="00CC23C0">
        <w:rPr>
          <w:sz w:val="24"/>
        </w:rPr>
        <w:t xml:space="preserve"> </w:t>
      </w:r>
      <w:r>
        <w:rPr>
          <w:sz w:val="24"/>
        </w:rPr>
        <w:t>культуре,</w:t>
      </w:r>
      <w:r w:rsidRPr="00CC23C0">
        <w:rPr>
          <w:sz w:val="24"/>
        </w:rPr>
        <w:t xml:space="preserve"> </w:t>
      </w:r>
      <w:r>
        <w:rPr>
          <w:sz w:val="24"/>
        </w:rPr>
        <w:t>ежедневную</w:t>
      </w:r>
      <w:r w:rsidRPr="00CC23C0">
        <w:rPr>
          <w:sz w:val="24"/>
        </w:rPr>
        <w:t xml:space="preserve"> </w:t>
      </w:r>
      <w:r>
        <w:rPr>
          <w:sz w:val="24"/>
        </w:rPr>
        <w:t>утреннюю гимнастику, гимнастику после сна, ежедневные прогулки на свежем воздухе, подвижные игры, физкультурные минутки, динамические паузы, музыкально-ритмические занятия. В режим</w:t>
      </w:r>
      <w:r w:rsidRPr="00CC23C0">
        <w:rPr>
          <w:sz w:val="24"/>
        </w:rPr>
        <w:t xml:space="preserve"> </w:t>
      </w:r>
      <w:r>
        <w:rPr>
          <w:sz w:val="24"/>
        </w:rPr>
        <w:t>дня</w:t>
      </w:r>
      <w:r w:rsidRPr="00CC23C0">
        <w:rPr>
          <w:sz w:val="24"/>
        </w:rPr>
        <w:t xml:space="preserve"> </w:t>
      </w:r>
      <w:r>
        <w:rPr>
          <w:sz w:val="24"/>
        </w:rPr>
        <w:t>регулярно</w:t>
      </w:r>
      <w:r w:rsidRPr="00CC23C0">
        <w:rPr>
          <w:sz w:val="24"/>
        </w:rPr>
        <w:t xml:space="preserve"> </w:t>
      </w:r>
      <w:r>
        <w:rPr>
          <w:sz w:val="24"/>
        </w:rPr>
        <w:t>включаются</w:t>
      </w:r>
      <w:r w:rsidRPr="00CC23C0">
        <w:rPr>
          <w:sz w:val="24"/>
        </w:rPr>
        <w:t xml:space="preserve"> </w:t>
      </w:r>
      <w:r>
        <w:rPr>
          <w:sz w:val="24"/>
        </w:rPr>
        <w:t>дыхательные</w:t>
      </w:r>
      <w:r w:rsidRPr="00CC23C0">
        <w:rPr>
          <w:sz w:val="24"/>
        </w:rPr>
        <w:t xml:space="preserve"> </w:t>
      </w:r>
      <w:r>
        <w:rPr>
          <w:sz w:val="24"/>
        </w:rPr>
        <w:t>упражнения</w:t>
      </w:r>
      <w:r w:rsidRPr="00CC23C0">
        <w:rPr>
          <w:sz w:val="24"/>
        </w:rPr>
        <w:t xml:space="preserve"> </w:t>
      </w:r>
      <w:r>
        <w:rPr>
          <w:sz w:val="24"/>
        </w:rPr>
        <w:t>(в</w:t>
      </w:r>
      <w:r w:rsidRPr="00CC23C0">
        <w:rPr>
          <w:sz w:val="24"/>
        </w:rPr>
        <w:t xml:space="preserve"> </w:t>
      </w:r>
      <w:r>
        <w:rPr>
          <w:sz w:val="24"/>
        </w:rPr>
        <w:t>утреннюю</w:t>
      </w:r>
      <w:r w:rsidRPr="00CC23C0">
        <w:rPr>
          <w:sz w:val="24"/>
        </w:rPr>
        <w:t xml:space="preserve"> </w:t>
      </w:r>
      <w:r>
        <w:rPr>
          <w:sz w:val="24"/>
        </w:rPr>
        <w:t>гимнастику, между</w:t>
      </w:r>
      <w:r w:rsidRPr="00CC23C0">
        <w:rPr>
          <w:sz w:val="24"/>
        </w:rPr>
        <w:t xml:space="preserve"> </w:t>
      </w:r>
      <w:r>
        <w:rPr>
          <w:sz w:val="24"/>
        </w:rPr>
        <w:t>НОД,</w:t>
      </w:r>
      <w:r w:rsidRPr="00CC23C0">
        <w:rPr>
          <w:sz w:val="24"/>
        </w:rPr>
        <w:t xml:space="preserve"> </w:t>
      </w:r>
      <w:r>
        <w:rPr>
          <w:sz w:val="24"/>
        </w:rPr>
        <w:t>в</w:t>
      </w:r>
      <w:r w:rsidRPr="00CC23C0">
        <w:rPr>
          <w:sz w:val="24"/>
        </w:rPr>
        <w:t xml:space="preserve"> </w:t>
      </w:r>
      <w:r>
        <w:rPr>
          <w:sz w:val="24"/>
        </w:rPr>
        <w:t>упражнения</w:t>
      </w:r>
      <w:r w:rsidRPr="00CC23C0">
        <w:rPr>
          <w:sz w:val="24"/>
        </w:rPr>
        <w:t xml:space="preserve"> </w:t>
      </w:r>
      <w:r>
        <w:rPr>
          <w:sz w:val="24"/>
        </w:rPr>
        <w:t>после</w:t>
      </w:r>
      <w:r w:rsidRPr="00CC23C0">
        <w:rPr>
          <w:sz w:val="24"/>
        </w:rPr>
        <w:t xml:space="preserve"> </w:t>
      </w:r>
      <w:r>
        <w:rPr>
          <w:sz w:val="24"/>
        </w:rPr>
        <w:t>дневного</w:t>
      </w:r>
      <w:r w:rsidRPr="00CC23C0">
        <w:rPr>
          <w:sz w:val="24"/>
        </w:rPr>
        <w:t xml:space="preserve"> </w:t>
      </w:r>
      <w:r>
        <w:rPr>
          <w:sz w:val="24"/>
        </w:rPr>
        <w:t>сна,</w:t>
      </w:r>
      <w:r w:rsidRPr="00CC23C0">
        <w:rPr>
          <w:sz w:val="24"/>
        </w:rPr>
        <w:t xml:space="preserve"> </w:t>
      </w:r>
      <w:r>
        <w:rPr>
          <w:sz w:val="24"/>
        </w:rPr>
        <w:t>в</w:t>
      </w:r>
      <w:r w:rsidRPr="00CC23C0">
        <w:rPr>
          <w:sz w:val="24"/>
        </w:rPr>
        <w:t xml:space="preserve"> </w:t>
      </w:r>
      <w:r>
        <w:rPr>
          <w:sz w:val="24"/>
        </w:rPr>
        <w:t>НОД</w:t>
      </w:r>
      <w:r w:rsidRPr="00CC23C0">
        <w:rPr>
          <w:sz w:val="24"/>
        </w:rPr>
        <w:t xml:space="preserve"> </w:t>
      </w:r>
      <w:r>
        <w:rPr>
          <w:sz w:val="24"/>
        </w:rPr>
        <w:t>по</w:t>
      </w:r>
      <w:r w:rsidRPr="00CC23C0">
        <w:rPr>
          <w:sz w:val="24"/>
        </w:rPr>
        <w:t xml:space="preserve"> </w:t>
      </w:r>
      <w:r>
        <w:rPr>
          <w:sz w:val="24"/>
        </w:rPr>
        <w:t>физической</w:t>
      </w:r>
      <w:r w:rsidRPr="00CC23C0">
        <w:rPr>
          <w:sz w:val="24"/>
        </w:rPr>
        <w:t xml:space="preserve"> </w:t>
      </w:r>
      <w:r>
        <w:rPr>
          <w:sz w:val="24"/>
        </w:rPr>
        <w:t>культуре, индивидуальную</w:t>
      </w:r>
      <w:r w:rsidRPr="00CC23C0">
        <w:rPr>
          <w:sz w:val="24"/>
        </w:rPr>
        <w:t xml:space="preserve"> </w:t>
      </w:r>
      <w:r>
        <w:rPr>
          <w:sz w:val="24"/>
        </w:rPr>
        <w:t>работу</w:t>
      </w:r>
      <w:r w:rsidRPr="00CC23C0">
        <w:rPr>
          <w:sz w:val="24"/>
        </w:rPr>
        <w:t xml:space="preserve"> </w:t>
      </w:r>
      <w:r>
        <w:rPr>
          <w:sz w:val="24"/>
        </w:rPr>
        <w:t>с</w:t>
      </w:r>
      <w:r w:rsidRPr="00CC23C0">
        <w:rPr>
          <w:sz w:val="24"/>
        </w:rPr>
        <w:t xml:space="preserve"> </w:t>
      </w:r>
      <w:r>
        <w:rPr>
          <w:sz w:val="24"/>
        </w:rPr>
        <w:t>детьми);</w:t>
      </w:r>
      <w:r w:rsidRPr="00CC23C0">
        <w:rPr>
          <w:sz w:val="24"/>
        </w:rPr>
        <w:t xml:space="preserve"> </w:t>
      </w:r>
      <w:r>
        <w:rPr>
          <w:sz w:val="24"/>
        </w:rPr>
        <w:t>пальчиковая</w:t>
      </w:r>
      <w:r w:rsidRPr="00CC23C0">
        <w:rPr>
          <w:sz w:val="24"/>
        </w:rPr>
        <w:t xml:space="preserve"> </w:t>
      </w:r>
      <w:r>
        <w:rPr>
          <w:sz w:val="24"/>
        </w:rPr>
        <w:t>гимнастика,</w:t>
      </w:r>
      <w:r w:rsidRPr="00CC23C0">
        <w:rPr>
          <w:sz w:val="24"/>
        </w:rPr>
        <w:t xml:space="preserve"> </w:t>
      </w:r>
      <w:r>
        <w:rPr>
          <w:sz w:val="24"/>
        </w:rPr>
        <w:t>способствующая</w:t>
      </w:r>
      <w:r w:rsidRPr="00CC23C0">
        <w:rPr>
          <w:sz w:val="24"/>
        </w:rPr>
        <w:t xml:space="preserve"> </w:t>
      </w:r>
      <w:r>
        <w:rPr>
          <w:sz w:val="24"/>
        </w:rPr>
        <w:t>развитию мелкой</w:t>
      </w:r>
      <w:r w:rsidRPr="00CC23C0">
        <w:rPr>
          <w:sz w:val="24"/>
        </w:rPr>
        <w:t xml:space="preserve"> </w:t>
      </w:r>
      <w:r>
        <w:rPr>
          <w:sz w:val="24"/>
        </w:rPr>
        <w:t>моторике</w:t>
      </w:r>
      <w:r w:rsidRPr="00CC23C0">
        <w:rPr>
          <w:sz w:val="24"/>
        </w:rPr>
        <w:t xml:space="preserve"> </w:t>
      </w:r>
      <w:r>
        <w:rPr>
          <w:sz w:val="24"/>
        </w:rPr>
        <w:t>и</w:t>
      </w:r>
      <w:r w:rsidRPr="00CC23C0">
        <w:rPr>
          <w:sz w:val="24"/>
        </w:rPr>
        <w:t xml:space="preserve"> </w:t>
      </w:r>
      <w:r>
        <w:rPr>
          <w:sz w:val="24"/>
        </w:rPr>
        <w:t>тактильных</w:t>
      </w:r>
      <w:r w:rsidRPr="00CC23C0">
        <w:rPr>
          <w:sz w:val="24"/>
        </w:rPr>
        <w:t xml:space="preserve"> </w:t>
      </w:r>
      <w:r>
        <w:rPr>
          <w:sz w:val="24"/>
        </w:rPr>
        <w:t>ощущений.</w:t>
      </w:r>
      <w:r w:rsidRPr="00CC23C0">
        <w:rPr>
          <w:sz w:val="24"/>
        </w:rPr>
        <w:t xml:space="preserve"> </w:t>
      </w:r>
      <w:r>
        <w:rPr>
          <w:sz w:val="24"/>
        </w:rPr>
        <w:t>Существенное</w:t>
      </w:r>
      <w:r w:rsidRPr="00CC23C0">
        <w:rPr>
          <w:sz w:val="24"/>
        </w:rPr>
        <w:t xml:space="preserve"> </w:t>
      </w:r>
      <w:r>
        <w:rPr>
          <w:sz w:val="24"/>
        </w:rPr>
        <w:t>место</w:t>
      </w:r>
      <w:r w:rsidRPr="00CC23C0">
        <w:rPr>
          <w:sz w:val="24"/>
        </w:rPr>
        <w:t xml:space="preserve"> </w:t>
      </w:r>
      <w:r>
        <w:rPr>
          <w:sz w:val="24"/>
        </w:rPr>
        <w:t>в</w:t>
      </w:r>
      <w:r w:rsidRPr="00CC23C0">
        <w:rPr>
          <w:sz w:val="24"/>
        </w:rPr>
        <w:t xml:space="preserve"> </w:t>
      </w:r>
      <w:r>
        <w:rPr>
          <w:sz w:val="24"/>
        </w:rPr>
        <w:t>решении</w:t>
      </w:r>
      <w:r w:rsidRPr="00CC23C0">
        <w:rPr>
          <w:sz w:val="24"/>
        </w:rPr>
        <w:t xml:space="preserve"> </w:t>
      </w:r>
      <w:r>
        <w:rPr>
          <w:sz w:val="24"/>
        </w:rPr>
        <w:t>задач физического</w:t>
      </w:r>
      <w:r w:rsidRPr="00CC23C0">
        <w:rPr>
          <w:sz w:val="24"/>
        </w:rPr>
        <w:t xml:space="preserve"> </w:t>
      </w:r>
      <w:r>
        <w:rPr>
          <w:sz w:val="24"/>
        </w:rPr>
        <w:t>развития</w:t>
      </w:r>
      <w:r w:rsidRPr="00CC23C0">
        <w:rPr>
          <w:sz w:val="24"/>
        </w:rPr>
        <w:t xml:space="preserve"> </w:t>
      </w:r>
      <w:r>
        <w:rPr>
          <w:sz w:val="24"/>
        </w:rPr>
        <w:t>продолжают</w:t>
      </w:r>
      <w:r w:rsidRPr="00CC23C0">
        <w:rPr>
          <w:sz w:val="24"/>
        </w:rPr>
        <w:t xml:space="preserve"> </w:t>
      </w:r>
      <w:r>
        <w:rPr>
          <w:sz w:val="24"/>
        </w:rPr>
        <w:t>занимать</w:t>
      </w:r>
      <w:r w:rsidRPr="00CC23C0">
        <w:rPr>
          <w:sz w:val="24"/>
        </w:rPr>
        <w:t xml:space="preserve"> </w:t>
      </w:r>
      <w:r>
        <w:rPr>
          <w:sz w:val="24"/>
        </w:rPr>
        <w:t>различные</w:t>
      </w:r>
      <w:r w:rsidRPr="00CC23C0">
        <w:rPr>
          <w:sz w:val="24"/>
        </w:rPr>
        <w:t xml:space="preserve"> </w:t>
      </w:r>
      <w:r>
        <w:rPr>
          <w:sz w:val="24"/>
        </w:rPr>
        <w:t>формы</w:t>
      </w:r>
      <w:r w:rsidRPr="00CC23C0">
        <w:rPr>
          <w:sz w:val="24"/>
        </w:rPr>
        <w:t xml:space="preserve"> </w:t>
      </w:r>
      <w:r>
        <w:rPr>
          <w:sz w:val="24"/>
        </w:rPr>
        <w:t>активного</w:t>
      </w:r>
      <w:r w:rsidRPr="00CC23C0">
        <w:rPr>
          <w:sz w:val="24"/>
        </w:rPr>
        <w:t xml:space="preserve"> </w:t>
      </w:r>
      <w:r>
        <w:rPr>
          <w:sz w:val="24"/>
        </w:rPr>
        <w:t>отдыха:</w:t>
      </w:r>
      <w:r w:rsidRPr="00CC23C0">
        <w:rPr>
          <w:sz w:val="24"/>
        </w:rPr>
        <w:t xml:space="preserve"> </w:t>
      </w:r>
      <w:r>
        <w:rPr>
          <w:sz w:val="24"/>
        </w:rPr>
        <w:t>спортивные</w:t>
      </w:r>
      <w:r w:rsidRPr="00CC23C0">
        <w:rPr>
          <w:sz w:val="24"/>
        </w:rPr>
        <w:t xml:space="preserve"> </w:t>
      </w:r>
      <w:r>
        <w:rPr>
          <w:sz w:val="24"/>
        </w:rPr>
        <w:t>досуги,</w:t>
      </w:r>
      <w:r w:rsidRPr="00CC23C0">
        <w:rPr>
          <w:sz w:val="24"/>
        </w:rPr>
        <w:t xml:space="preserve"> </w:t>
      </w:r>
      <w:r>
        <w:rPr>
          <w:sz w:val="24"/>
        </w:rPr>
        <w:t>праздники.</w:t>
      </w:r>
      <w:r w:rsidRPr="00CC23C0">
        <w:rPr>
          <w:sz w:val="24"/>
        </w:rPr>
        <w:t xml:space="preserve"> </w:t>
      </w:r>
      <w:r>
        <w:rPr>
          <w:sz w:val="24"/>
        </w:rPr>
        <w:t>Они</w:t>
      </w:r>
      <w:r w:rsidRPr="00CC23C0">
        <w:rPr>
          <w:sz w:val="24"/>
        </w:rPr>
        <w:t xml:space="preserve"> </w:t>
      </w:r>
      <w:r>
        <w:rPr>
          <w:sz w:val="24"/>
        </w:rPr>
        <w:t>помогают</w:t>
      </w:r>
      <w:r w:rsidRPr="00CC23C0">
        <w:rPr>
          <w:sz w:val="24"/>
        </w:rPr>
        <w:t xml:space="preserve"> </w:t>
      </w:r>
      <w:r>
        <w:rPr>
          <w:sz w:val="24"/>
        </w:rPr>
        <w:t>создать</w:t>
      </w:r>
      <w:r w:rsidRPr="00CC23C0">
        <w:rPr>
          <w:sz w:val="24"/>
        </w:rPr>
        <w:t xml:space="preserve"> </w:t>
      </w:r>
      <w:r>
        <w:rPr>
          <w:sz w:val="24"/>
        </w:rPr>
        <w:t>двигательный</w:t>
      </w:r>
      <w:r w:rsidRPr="00CC23C0">
        <w:rPr>
          <w:sz w:val="24"/>
        </w:rPr>
        <w:t xml:space="preserve"> </w:t>
      </w:r>
      <w:r>
        <w:rPr>
          <w:sz w:val="24"/>
        </w:rPr>
        <w:t>режим,</w:t>
      </w:r>
      <w:r w:rsidRPr="00CC23C0">
        <w:rPr>
          <w:sz w:val="24"/>
        </w:rPr>
        <w:t xml:space="preserve"> </w:t>
      </w:r>
      <w:r>
        <w:rPr>
          <w:sz w:val="24"/>
        </w:rPr>
        <w:t>который способствует</w:t>
      </w:r>
      <w:r w:rsidRPr="00CC23C0">
        <w:rPr>
          <w:sz w:val="24"/>
        </w:rPr>
        <w:t xml:space="preserve"> </w:t>
      </w:r>
      <w:r>
        <w:rPr>
          <w:sz w:val="24"/>
        </w:rPr>
        <w:t>повышению</w:t>
      </w:r>
      <w:r w:rsidRPr="00CC23C0">
        <w:rPr>
          <w:sz w:val="24"/>
        </w:rPr>
        <w:t xml:space="preserve"> </w:t>
      </w:r>
      <w:r>
        <w:rPr>
          <w:sz w:val="24"/>
        </w:rPr>
        <w:t>функциональных</w:t>
      </w:r>
      <w:r w:rsidRPr="00CC23C0">
        <w:rPr>
          <w:sz w:val="24"/>
        </w:rPr>
        <w:t xml:space="preserve"> </w:t>
      </w:r>
      <w:r>
        <w:rPr>
          <w:sz w:val="24"/>
        </w:rPr>
        <w:t>возможностей</w:t>
      </w:r>
      <w:r w:rsidRPr="00CC23C0">
        <w:rPr>
          <w:sz w:val="24"/>
        </w:rPr>
        <w:t xml:space="preserve"> </w:t>
      </w:r>
      <w:r>
        <w:rPr>
          <w:sz w:val="24"/>
        </w:rPr>
        <w:t>ребенка,</w:t>
      </w:r>
      <w:r w:rsidRPr="00CC23C0">
        <w:rPr>
          <w:sz w:val="24"/>
        </w:rPr>
        <w:t xml:space="preserve"> </w:t>
      </w:r>
      <w:r>
        <w:rPr>
          <w:sz w:val="24"/>
        </w:rPr>
        <w:t>улучшению</w:t>
      </w:r>
      <w:r w:rsidRPr="00CC23C0">
        <w:rPr>
          <w:sz w:val="24"/>
        </w:rPr>
        <w:t xml:space="preserve"> </w:t>
      </w:r>
      <w:r>
        <w:rPr>
          <w:sz w:val="24"/>
        </w:rPr>
        <w:t>его</w:t>
      </w:r>
      <w:r w:rsidRPr="00CC23C0">
        <w:rPr>
          <w:sz w:val="24"/>
        </w:rPr>
        <w:t xml:space="preserve"> </w:t>
      </w:r>
      <w:r>
        <w:rPr>
          <w:sz w:val="24"/>
        </w:rPr>
        <w:t>работоспособности</w:t>
      </w:r>
      <w:r w:rsidRPr="00CC23C0">
        <w:rPr>
          <w:sz w:val="24"/>
        </w:rPr>
        <w:t xml:space="preserve"> </w:t>
      </w:r>
      <w:r>
        <w:rPr>
          <w:sz w:val="24"/>
        </w:rPr>
        <w:t>и</w:t>
      </w:r>
      <w:r w:rsidRPr="00CC23C0">
        <w:rPr>
          <w:sz w:val="24"/>
        </w:rPr>
        <w:t xml:space="preserve"> </w:t>
      </w:r>
      <w:r>
        <w:rPr>
          <w:sz w:val="24"/>
        </w:rPr>
        <w:t>закаленности,</w:t>
      </w:r>
      <w:r w:rsidRPr="00CC23C0">
        <w:rPr>
          <w:sz w:val="24"/>
        </w:rPr>
        <w:t xml:space="preserve"> </w:t>
      </w:r>
      <w:r>
        <w:rPr>
          <w:sz w:val="24"/>
        </w:rPr>
        <w:t>является</w:t>
      </w:r>
      <w:r w:rsidRPr="00CC23C0">
        <w:rPr>
          <w:sz w:val="24"/>
        </w:rPr>
        <w:t xml:space="preserve"> </w:t>
      </w:r>
      <w:r>
        <w:rPr>
          <w:sz w:val="24"/>
        </w:rPr>
        <w:t>эффективным</w:t>
      </w:r>
      <w:r w:rsidRPr="00CC23C0">
        <w:rPr>
          <w:sz w:val="24"/>
        </w:rPr>
        <w:t xml:space="preserve"> </w:t>
      </w:r>
      <w:r>
        <w:rPr>
          <w:sz w:val="24"/>
        </w:rPr>
        <w:t>средством</w:t>
      </w:r>
      <w:r w:rsidRPr="00CC23C0">
        <w:rPr>
          <w:sz w:val="24"/>
        </w:rPr>
        <w:t xml:space="preserve"> </w:t>
      </w:r>
      <w:r>
        <w:rPr>
          <w:sz w:val="24"/>
        </w:rPr>
        <w:t>всестороннего развития</w:t>
      </w:r>
      <w:r w:rsidRPr="00CC23C0">
        <w:rPr>
          <w:sz w:val="24"/>
        </w:rPr>
        <w:t xml:space="preserve"> </w:t>
      </w:r>
      <w:r>
        <w:rPr>
          <w:sz w:val="24"/>
        </w:rPr>
        <w:t>и</w:t>
      </w:r>
      <w:r w:rsidRPr="00CC23C0">
        <w:rPr>
          <w:sz w:val="24"/>
        </w:rPr>
        <w:t xml:space="preserve"> </w:t>
      </w:r>
      <w:r>
        <w:rPr>
          <w:sz w:val="24"/>
        </w:rPr>
        <w:t>воспитания.</w:t>
      </w:r>
      <w:r w:rsidRPr="00CC23C0">
        <w:rPr>
          <w:sz w:val="24"/>
        </w:rPr>
        <w:t xml:space="preserve"> </w:t>
      </w:r>
      <w:r>
        <w:rPr>
          <w:sz w:val="24"/>
        </w:rPr>
        <w:t>Для</w:t>
      </w:r>
      <w:r w:rsidRPr="00CC23C0">
        <w:rPr>
          <w:sz w:val="24"/>
        </w:rPr>
        <w:t xml:space="preserve"> </w:t>
      </w:r>
      <w:r>
        <w:rPr>
          <w:sz w:val="24"/>
        </w:rPr>
        <w:t>повышения</w:t>
      </w:r>
      <w:r w:rsidRPr="00CC23C0">
        <w:rPr>
          <w:sz w:val="24"/>
        </w:rPr>
        <w:t xml:space="preserve"> </w:t>
      </w:r>
      <w:r>
        <w:rPr>
          <w:sz w:val="24"/>
        </w:rPr>
        <w:t>интереса</w:t>
      </w:r>
      <w:r w:rsidRPr="00CC23C0">
        <w:rPr>
          <w:sz w:val="24"/>
        </w:rPr>
        <w:t xml:space="preserve"> </w:t>
      </w:r>
      <w:r>
        <w:rPr>
          <w:sz w:val="24"/>
        </w:rPr>
        <w:t>детей</w:t>
      </w:r>
      <w:r w:rsidRPr="00CC23C0">
        <w:rPr>
          <w:sz w:val="24"/>
        </w:rPr>
        <w:t xml:space="preserve"> </w:t>
      </w:r>
      <w:r>
        <w:rPr>
          <w:sz w:val="24"/>
        </w:rPr>
        <w:t>на</w:t>
      </w:r>
      <w:r w:rsidRPr="00CC23C0">
        <w:rPr>
          <w:sz w:val="24"/>
        </w:rPr>
        <w:t xml:space="preserve"> </w:t>
      </w:r>
      <w:r>
        <w:rPr>
          <w:sz w:val="24"/>
        </w:rPr>
        <w:t>физкультурных</w:t>
      </w:r>
      <w:r w:rsidRPr="00CC23C0">
        <w:rPr>
          <w:sz w:val="24"/>
        </w:rPr>
        <w:t xml:space="preserve"> </w:t>
      </w:r>
      <w:r>
        <w:rPr>
          <w:sz w:val="24"/>
        </w:rPr>
        <w:t xml:space="preserve">занятиях </w:t>
      </w:r>
      <w:r w:rsidRPr="00CC23C0">
        <w:rPr>
          <w:sz w:val="24"/>
        </w:rPr>
        <w:t>использовались</w:t>
      </w:r>
      <w:r>
        <w:rPr>
          <w:sz w:val="24"/>
        </w:rPr>
        <w:tab/>
        <w:t>образные</w:t>
      </w:r>
      <w:r w:rsidRPr="00CC23C0">
        <w:rPr>
          <w:sz w:val="24"/>
        </w:rPr>
        <w:t xml:space="preserve"> </w:t>
      </w:r>
      <w:r>
        <w:rPr>
          <w:sz w:val="24"/>
        </w:rPr>
        <w:t>игровые</w:t>
      </w:r>
      <w:r w:rsidRPr="00CC23C0">
        <w:rPr>
          <w:sz w:val="24"/>
        </w:rPr>
        <w:t xml:space="preserve"> </w:t>
      </w:r>
      <w:r>
        <w:rPr>
          <w:sz w:val="24"/>
        </w:rPr>
        <w:t>сюжеты,</w:t>
      </w:r>
      <w:r>
        <w:rPr>
          <w:sz w:val="24"/>
        </w:rPr>
        <w:tab/>
        <w:t>современные</w:t>
      </w:r>
      <w:r w:rsidRPr="00CC23C0">
        <w:rPr>
          <w:sz w:val="24"/>
        </w:rPr>
        <w:t xml:space="preserve"> </w:t>
      </w:r>
      <w:r>
        <w:rPr>
          <w:sz w:val="24"/>
        </w:rPr>
        <w:t>направления</w:t>
      </w:r>
      <w:r w:rsidRPr="00CC23C0">
        <w:rPr>
          <w:sz w:val="24"/>
        </w:rPr>
        <w:t xml:space="preserve"> </w:t>
      </w:r>
      <w:r>
        <w:rPr>
          <w:sz w:val="24"/>
        </w:rPr>
        <w:t>физической культуры (направление детского фитнеса «</w:t>
      </w:r>
      <w:proofErr w:type="spellStart"/>
      <w:r>
        <w:rPr>
          <w:sz w:val="24"/>
        </w:rPr>
        <w:t>Зумба-кидс</w:t>
      </w:r>
      <w:proofErr w:type="spellEnd"/>
      <w:r>
        <w:rPr>
          <w:sz w:val="24"/>
        </w:rPr>
        <w:t>»). Все занятия организовывались в соответствии</w:t>
      </w:r>
      <w:r w:rsidRPr="00CC23C0">
        <w:rPr>
          <w:sz w:val="24"/>
        </w:rPr>
        <w:t xml:space="preserve"> </w:t>
      </w:r>
      <w:r>
        <w:rPr>
          <w:sz w:val="24"/>
        </w:rPr>
        <w:t>с</w:t>
      </w:r>
      <w:r w:rsidRPr="00CC23C0">
        <w:rPr>
          <w:sz w:val="24"/>
        </w:rPr>
        <w:t xml:space="preserve"> </w:t>
      </w:r>
      <w:r>
        <w:rPr>
          <w:sz w:val="24"/>
        </w:rPr>
        <w:t>перспективным</w:t>
      </w:r>
      <w:r w:rsidRPr="00CC23C0">
        <w:rPr>
          <w:sz w:val="24"/>
        </w:rPr>
        <w:t xml:space="preserve"> </w:t>
      </w:r>
      <w:r>
        <w:rPr>
          <w:sz w:val="24"/>
        </w:rPr>
        <w:t>планом,</w:t>
      </w:r>
      <w:r w:rsidRPr="00CC23C0">
        <w:rPr>
          <w:sz w:val="24"/>
        </w:rPr>
        <w:t xml:space="preserve"> </w:t>
      </w:r>
      <w:r>
        <w:rPr>
          <w:sz w:val="24"/>
        </w:rPr>
        <w:t>составленным</w:t>
      </w:r>
      <w:r w:rsidRPr="00CC23C0">
        <w:rPr>
          <w:sz w:val="24"/>
        </w:rPr>
        <w:t xml:space="preserve"> </w:t>
      </w:r>
      <w:r>
        <w:rPr>
          <w:sz w:val="24"/>
        </w:rPr>
        <w:t>с</w:t>
      </w:r>
      <w:r w:rsidRPr="00CC23C0">
        <w:rPr>
          <w:sz w:val="24"/>
        </w:rPr>
        <w:t xml:space="preserve"> </w:t>
      </w:r>
      <w:r>
        <w:rPr>
          <w:sz w:val="24"/>
        </w:rPr>
        <w:t>обязательным</w:t>
      </w:r>
      <w:r w:rsidRPr="00CC23C0">
        <w:rPr>
          <w:sz w:val="24"/>
        </w:rPr>
        <w:t xml:space="preserve"> </w:t>
      </w:r>
      <w:r>
        <w:rPr>
          <w:sz w:val="24"/>
        </w:rPr>
        <w:t>сохранением двигательной нагрузки и учётом интереса и индивидуальных особенностей детей.</w:t>
      </w:r>
    </w:p>
    <w:p w14:paraId="7B59171D" w14:textId="77777777" w:rsidR="00CC23C0" w:rsidRDefault="00593BAB" w:rsidP="00CC23C0">
      <w:pPr>
        <w:ind w:left="740" w:right="650" w:firstLine="710"/>
        <w:jc w:val="both"/>
        <w:rPr>
          <w:sz w:val="24"/>
        </w:rPr>
      </w:pPr>
      <w:r>
        <w:rPr>
          <w:sz w:val="24"/>
        </w:rPr>
        <w:t xml:space="preserve">Целью годового плана было совершенствование здоровьесберегающих технологий через активное использование традиционных народных подвижных игр, которые активно использовались </w:t>
      </w:r>
      <w:proofErr w:type="gramStart"/>
      <w:r>
        <w:rPr>
          <w:sz w:val="24"/>
        </w:rPr>
        <w:t>педагогами</w:t>
      </w:r>
      <w:proofErr w:type="gramEnd"/>
      <w:r>
        <w:rPr>
          <w:sz w:val="24"/>
        </w:rPr>
        <w:t xml:space="preserve"> как в организованной деятельности, так и в самостоятельной деятельности детей. На протяжении всего учебного года велась работа по развитию физических способностей (координационных, скоростно-силовых, выносливости) путём организации двигательной деятельности дошкольников на свежем воздухе.</w:t>
      </w:r>
    </w:p>
    <w:p w14:paraId="7B0C0A63" w14:textId="1F0E1C1C" w:rsidR="00CC23C0" w:rsidRDefault="00593BAB" w:rsidP="00CC23C0">
      <w:pPr>
        <w:ind w:left="740" w:right="650" w:firstLine="710"/>
        <w:jc w:val="both"/>
        <w:rPr>
          <w:sz w:val="24"/>
        </w:rPr>
      </w:pPr>
      <w:r>
        <w:rPr>
          <w:sz w:val="24"/>
        </w:rPr>
        <w:t>Система</w:t>
      </w:r>
      <w:r w:rsidRPr="00CC23C0">
        <w:rPr>
          <w:sz w:val="24"/>
        </w:rPr>
        <w:t xml:space="preserve"> </w:t>
      </w:r>
      <w:r>
        <w:rPr>
          <w:sz w:val="24"/>
        </w:rPr>
        <w:t>физкультурно-оздоровительных</w:t>
      </w:r>
      <w:r w:rsidRPr="00CC23C0">
        <w:rPr>
          <w:sz w:val="24"/>
        </w:rPr>
        <w:t xml:space="preserve"> </w:t>
      </w:r>
      <w:r>
        <w:rPr>
          <w:sz w:val="24"/>
        </w:rPr>
        <w:t>мероприятий</w:t>
      </w:r>
      <w:r w:rsidRPr="00CC23C0">
        <w:rPr>
          <w:sz w:val="24"/>
        </w:rPr>
        <w:t xml:space="preserve"> </w:t>
      </w:r>
      <w:r>
        <w:rPr>
          <w:sz w:val="24"/>
        </w:rPr>
        <w:t>содержала</w:t>
      </w:r>
      <w:r w:rsidRPr="00CC23C0">
        <w:rPr>
          <w:sz w:val="24"/>
        </w:rPr>
        <w:t xml:space="preserve"> </w:t>
      </w:r>
      <w:r>
        <w:rPr>
          <w:sz w:val="24"/>
        </w:rPr>
        <w:t>как</w:t>
      </w:r>
      <w:r w:rsidRPr="00CC23C0">
        <w:rPr>
          <w:sz w:val="24"/>
        </w:rPr>
        <w:t xml:space="preserve"> </w:t>
      </w:r>
      <w:r>
        <w:rPr>
          <w:sz w:val="24"/>
        </w:rPr>
        <w:t>традиционные (утренняя</w:t>
      </w:r>
      <w:r w:rsidRPr="00CC23C0">
        <w:rPr>
          <w:sz w:val="24"/>
        </w:rPr>
        <w:t xml:space="preserve"> </w:t>
      </w:r>
      <w:r>
        <w:rPr>
          <w:sz w:val="24"/>
        </w:rPr>
        <w:t>гимнастика,</w:t>
      </w:r>
      <w:r w:rsidRPr="00CC23C0">
        <w:rPr>
          <w:sz w:val="24"/>
        </w:rPr>
        <w:t xml:space="preserve"> </w:t>
      </w:r>
      <w:r>
        <w:rPr>
          <w:sz w:val="24"/>
        </w:rPr>
        <w:t>подвижные</w:t>
      </w:r>
      <w:r w:rsidRPr="00CC23C0">
        <w:rPr>
          <w:sz w:val="24"/>
        </w:rPr>
        <w:t xml:space="preserve"> </w:t>
      </w:r>
      <w:r>
        <w:rPr>
          <w:sz w:val="24"/>
        </w:rPr>
        <w:t>игры,</w:t>
      </w:r>
      <w:r w:rsidRPr="00CC23C0">
        <w:rPr>
          <w:sz w:val="24"/>
        </w:rPr>
        <w:t xml:space="preserve"> </w:t>
      </w:r>
      <w:r>
        <w:rPr>
          <w:sz w:val="24"/>
        </w:rPr>
        <w:t>динамические</w:t>
      </w:r>
      <w:r w:rsidRPr="00CC23C0">
        <w:rPr>
          <w:sz w:val="24"/>
        </w:rPr>
        <w:t xml:space="preserve"> </w:t>
      </w:r>
      <w:r>
        <w:rPr>
          <w:sz w:val="24"/>
        </w:rPr>
        <w:t>паузы</w:t>
      </w:r>
      <w:r w:rsidRPr="00CC23C0">
        <w:rPr>
          <w:sz w:val="24"/>
        </w:rPr>
        <w:t xml:space="preserve"> </w:t>
      </w:r>
      <w:r>
        <w:rPr>
          <w:sz w:val="24"/>
        </w:rPr>
        <w:t>во время</w:t>
      </w:r>
      <w:r w:rsidRPr="00CC23C0">
        <w:rPr>
          <w:sz w:val="24"/>
        </w:rPr>
        <w:t xml:space="preserve"> </w:t>
      </w:r>
      <w:r>
        <w:rPr>
          <w:sz w:val="24"/>
        </w:rPr>
        <w:t>образовательной деятельности,</w:t>
      </w:r>
      <w:r w:rsidRPr="00CC23C0">
        <w:rPr>
          <w:sz w:val="24"/>
        </w:rPr>
        <w:t xml:space="preserve"> </w:t>
      </w:r>
      <w:r>
        <w:rPr>
          <w:sz w:val="24"/>
        </w:rPr>
        <w:t>подвижные</w:t>
      </w:r>
      <w:r w:rsidRPr="00CC23C0">
        <w:rPr>
          <w:sz w:val="24"/>
        </w:rPr>
        <w:t xml:space="preserve"> </w:t>
      </w:r>
      <w:r>
        <w:rPr>
          <w:sz w:val="24"/>
        </w:rPr>
        <w:t>игры</w:t>
      </w:r>
      <w:r w:rsidRPr="00CC23C0">
        <w:rPr>
          <w:sz w:val="24"/>
        </w:rPr>
        <w:t xml:space="preserve"> </w:t>
      </w:r>
      <w:r>
        <w:rPr>
          <w:sz w:val="24"/>
        </w:rPr>
        <w:t>на</w:t>
      </w:r>
      <w:r w:rsidRPr="00CC23C0">
        <w:rPr>
          <w:sz w:val="24"/>
        </w:rPr>
        <w:t xml:space="preserve"> </w:t>
      </w:r>
      <w:r>
        <w:rPr>
          <w:sz w:val="24"/>
        </w:rPr>
        <w:t>прогулке</w:t>
      </w:r>
      <w:r w:rsidRPr="00CC23C0">
        <w:rPr>
          <w:sz w:val="24"/>
        </w:rPr>
        <w:t xml:space="preserve"> </w:t>
      </w:r>
      <w:r>
        <w:rPr>
          <w:sz w:val="24"/>
        </w:rPr>
        <w:t>и</w:t>
      </w:r>
      <w:r w:rsidRPr="00CC23C0">
        <w:rPr>
          <w:sz w:val="24"/>
        </w:rPr>
        <w:t xml:space="preserve"> </w:t>
      </w:r>
      <w:r>
        <w:rPr>
          <w:sz w:val="24"/>
        </w:rPr>
        <w:t>спортивной</w:t>
      </w:r>
      <w:r w:rsidRPr="00CC23C0">
        <w:rPr>
          <w:sz w:val="24"/>
        </w:rPr>
        <w:t xml:space="preserve"> </w:t>
      </w:r>
      <w:r>
        <w:rPr>
          <w:sz w:val="24"/>
        </w:rPr>
        <w:t>площадке,</w:t>
      </w:r>
      <w:r w:rsidRPr="00CC23C0">
        <w:rPr>
          <w:sz w:val="24"/>
        </w:rPr>
        <w:t xml:space="preserve"> </w:t>
      </w:r>
      <w:r>
        <w:rPr>
          <w:sz w:val="24"/>
        </w:rPr>
        <w:t xml:space="preserve">индивидуальная работа над совершенствованием движений), так и инновационные формы работы: </w:t>
      </w:r>
    </w:p>
    <w:p w14:paraId="4282403D" w14:textId="77777777" w:rsidR="00CC23C0" w:rsidRDefault="00593BAB" w:rsidP="00CC23C0">
      <w:pPr>
        <w:pStyle w:val="a4"/>
        <w:numPr>
          <w:ilvl w:val="0"/>
          <w:numId w:val="6"/>
        </w:numPr>
        <w:spacing w:before="71"/>
        <w:ind w:right="650"/>
        <w:jc w:val="both"/>
        <w:rPr>
          <w:sz w:val="24"/>
        </w:rPr>
      </w:pPr>
      <w:r w:rsidRPr="00CC23C0">
        <w:rPr>
          <w:sz w:val="24"/>
        </w:rPr>
        <w:t>Закаливающие</w:t>
      </w:r>
      <w:r w:rsidR="00CC23C0" w:rsidRPr="00CC23C0">
        <w:rPr>
          <w:sz w:val="24"/>
        </w:rPr>
        <w:t xml:space="preserve"> </w:t>
      </w:r>
      <w:r w:rsidRPr="00CC23C0">
        <w:rPr>
          <w:sz w:val="24"/>
        </w:rPr>
        <w:t>процедуры</w:t>
      </w:r>
      <w:r w:rsidR="00CC23C0" w:rsidRPr="00CC23C0">
        <w:rPr>
          <w:sz w:val="24"/>
        </w:rPr>
        <w:t xml:space="preserve"> </w:t>
      </w:r>
      <w:r w:rsidRPr="00CC23C0">
        <w:rPr>
          <w:sz w:val="24"/>
        </w:rPr>
        <w:t>после</w:t>
      </w:r>
      <w:r w:rsidR="00CC23C0" w:rsidRPr="00CC23C0">
        <w:rPr>
          <w:sz w:val="24"/>
        </w:rPr>
        <w:t xml:space="preserve"> </w:t>
      </w:r>
      <w:r w:rsidRPr="00CC23C0">
        <w:rPr>
          <w:sz w:val="24"/>
        </w:rPr>
        <w:t>сна:</w:t>
      </w:r>
      <w:r w:rsidR="00CC23C0" w:rsidRPr="00CC23C0">
        <w:rPr>
          <w:sz w:val="24"/>
        </w:rPr>
        <w:t xml:space="preserve"> </w:t>
      </w:r>
      <w:r w:rsidRPr="00CC23C0">
        <w:rPr>
          <w:sz w:val="24"/>
        </w:rPr>
        <w:t>постепенный</w:t>
      </w:r>
      <w:r w:rsidR="00CC23C0" w:rsidRPr="00CC23C0">
        <w:rPr>
          <w:sz w:val="24"/>
        </w:rPr>
        <w:t xml:space="preserve"> </w:t>
      </w:r>
      <w:r w:rsidRPr="00CC23C0">
        <w:rPr>
          <w:sz w:val="24"/>
        </w:rPr>
        <w:t>подъем</w:t>
      </w:r>
      <w:r w:rsidR="00CC23C0" w:rsidRPr="00CC23C0">
        <w:rPr>
          <w:sz w:val="24"/>
        </w:rPr>
        <w:t xml:space="preserve"> </w:t>
      </w:r>
      <w:r w:rsidRPr="00CC23C0">
        <w:rPr>
          <w:sz w:val="24"/>
        </w:rPr>
        <w:t>с</w:t>
      </w:r>
      <w:r w:rsidR="00CC23C0" w:rsidRPr="00CC23C0">
        <w:rPr>
          <w:sz w:val="24"/>
        </w:rPr>
        <w:t xml:space="preserve"> </w:t>
      </w:r>
      <w:r w:rsidRPr="00CC23C0">
        <w:rPr>
          <w:sz w:val="24"/>
        </w:rPr>
        <w:t>выполнением корригирующей гимнастики с применением как традиционного, так и</w:t>
      </w:r>
      <w:r w:rsidR="00CC23C0" w:rsidRPr="00CC23C0">
        <w:rPr>
          <w:sz w:val="24"/>
        </w:rPr>
        <w:t xml:space="preserve"> </w:t>
      </w:r>
      <w:r w:rsidRPr="00CC23C0">
        <w:rPr>
          <w:sz w:val="24"/>
        </w:rPr>
        <w:t>нетрадиционного оборудования («дорожки здоровья»).</w:t>
      </w:r>
    </w:p>
    <w:p w14:paraId="0CF5BB8F" w14:textId="53035936" w:rsidR="001B499D" w:rsidRPr="00CC23C0" w:rsidRDefault="00593BAB" w:rsidP="00CC23C0">
      <w:pPr>
        <w:pStyle w:val="a4"/>
        <w:numPr>
          <w:ilvl w:val="0"/>
          <w:numId w:val="6"/>
        </w:numPr>
        <w:ind w:right="650"/>
        <w:jc w:val="both"/>
        <w:rPr>
          <w:sz w:val="24"/>
        </w:rPr>
      </w:pPr>
      <w:r w:rsidRPr="00CC23C0">
        <w:rPr>
          <w:sz w:val="24"/>
        </w:rPr>
        <w:t xml:space="preserve">Утренние зарядки в нетрадиционной форме (тематические, музыкально-ритмические, в стиле </w:t>
      </w:r>
      <w:proofErr w:type="spellStart"/>
      <w:r w:rsidRPr="00CC23C0">
        <w:rPr>
          <w:sz w:val="24"/>
        </w:rPr>
        <w:t>Зумба</w:t>
      </w:r>
      <w:proofErr w:type="spellEnd"/>
      <w:r w:rsidRPr="00CC23C0">
        <w:rPr>
          <w:sz w:val="24"/>
        </w:rPr>
        <w:t>).</w:t>
      </w:r>
    </w:p>
    <w:p w14:paraId="13F59D61" w14:textId="77777777" w:rsidR="00CC23C0" w:rsidRDefault="00593BAB" w:rsidP="00CC23C0">
      <w:pPr>
        <w:ind w:left="740" w:right="650" w:firstLine="710"/>
        <w:jc w:val="both"/>
        <w:rPr>
          <w:sz w:val="24"/>
        </w:rPr>
      </w:pPr>
      <w:r w:rsidRPr="00CC23C0">
        <w:rPr>
          <w:sz w:val="24"/>
        </w:rPr>
        <w:t xml:space="preserve">Активно проводились спортивные мероприятия совместно с родителями. Их целью </w:t>
      </w:r>
      <w:r w:rsidRPr="00CC23C0">
        <w:rPr>
          <w:sz w:val="24"/>
        </w:rPr>
        <w:lastRenderedPageBreak/>
        <w:t>было сплочение семей, вовлечение дошкольников в систематические занятия физической культурой и спортом. Воспитателем по физкультуре Осиновской Л.А. были проведены совместные спортивные развлечения «Веселые старты» для воспитанников групп №3,8,12,</w:t>
      </w:r>
      <w:r w:rsidR="00CC23C0">
        <w:rPr>
          <w:sz w:val="24"/>
        </w:rPr>
        <w:t>4,7</w:t>
      </w:r>
      <w:r w:rsidRPr="00CC23C0">
        <w:rPr>
          <w:sz w:val="24"/>
        </w:rPr>
        <w:t xml:space="preserve"> (старший возраст), физкультурно-логопедический досуг «В стране спорта» - группы № </w:t>
      </w:r>
      <w:r w:rsidR="00CC23C0">
        <w:rPr>
          <w:sz w:val="24"/>
        </w:rPr>
        <w:t>4,7</w:t>
      </w:r>
      <w:r w:rsidRPr="00CC23C0">
        <w:rPr>
          <w:sz w:val="24"/>
        </w:rPr>
        <w:t xml:space="preserve"> (совместно с учителе</w:t>
      </w:r>
      <w:proofErr w:type="gramStart"/>
      <w:r w:rsidRPr="00CC23C0">
        <w:rPr>
          <w:sz w:val="24"/>
        </w:rPr>
        <w:t>м-</w:t>
      </w:r>
      <w:proofErr w:type="gramEnd"/>
      <w:r w:rsidRPr="00CC23C0">
        <w:rPr>
          <w:sz w:val="24"/>
        </w:rPr>
        <w:t xml:space="preserve"> логопедом Бе</w:t>
      </w:r>
      <w:r w:rsidR="00CC23C0">
        <w:rPr>
          <w:sz w:val="24"/>
        </w:rPr>
        <w:t>р</w:t>
      </w:r>
      <w:r w:rsidRPr="00CC23C0">
        <w:rPr>
          <w:sz w:val="24"/>
        </w:rPr>
        <w:t>г Н.В.), физкультурное развлечение для детей всех групп с 3 лет «Космодром здоровья».</w:t>
      </w:r>
    </w:p>
    <w:p w14:paraId="76605D95" w14:textId="77777777" w:rsidR="00CC23C0" w:rsidRDefault="00593BAB" w:rsidP="00CC23C0">
      <w:pPr>
        <w:ind w:left="740" w:right="650" w:firstLine="710"/>
        <w:jc w:val="both"/>
        <w:rPr>
          <w:sz w:val="24"/>
        </w:rPr>
      </w:pPr>
      <w:r w:rsidRPr="00CC23C0">
        <w:rPr>
          <w:sz w:val="24"/>
        </w:rPr>
        <w:t>Под руководством воспитателя по физической культуре Осиновской Л.А. команда воспитанников детского сада приняла участие в Зимних олимпийских играх, участвовала в фестивале «Первый шаг к ГТО», участвовала в Городских летних олимпийских играх Северного микрорайона</w:t>
      </w:r>
      <w:r w:rsidR="00CC23C0">
        <w:rPr>
          <w:sz w:val="24"/>
        </w:rPr>
        <w:t>.</w:t>
      </w:r>
    </w:p>
    <w:p w14:paraId="42BD9D78" w14:textId="77777777" w:rsidR="00CC23C0" w:rsidRDefault="00593BAB" w:rsidP="00CC23C0">
      <w:pPr>
        <w:ind w:left="740" w:right="650" w:firstLine="710"/>
        <w:jc w:val="both"/>
        <w:rPr>
          <w:sz w:val="24"/>
        </w:rPr>
      </w:pPr>
      <w:r w:rsidRPr="00CC23C0">
        <w:rPr>
          <w:sz w:val="24"/>
        </w:rPr>
        <w:t>С целью формирования эмоционально-положительного отношения к здоровому образу жизни, укрепления физического и психического здоровья в течение учебного года педагогами групп были проведены "Недели здоровья", регулярно проводились тематические занятия в бассейне (инструктор по физкультуре Мазяр Н.П.).</w:t>
      </w:r>
    </w:p>
    <w:p w14:paraId="79BB688C" w14:textId="77777777" w:rsidR="00CC23C0" w:rsidRDefault="00593BAB" w:rsidP="00CC23C0">
      <w:pPr>
        <w:ind w:left="740" w:right="650" w:firstLine="710"/>
        <w:jc w:val="both"/>
        <w:rPr>
          <w:sz w:val="24"/>
        </w:rPr>
      </w:pPr>
      <w:r w:rsidRPr="00CC23C0">
        <w:rPr>
          <w:sz w:val="24"/>
        </w:rPr>
        <w:t>Единство ДОУ и семьи в вопросах сохранения здоровья детей достигается через просветительскую работу (оформление информационных «Уголков здоровья» в приёмных групп, размещение информации на сайте ДОУ и на страничках групп в социальных сетях, тематические родительские собрания), индивидуальные консультации, вовлечение родителей в совместные спортивные и оздоровительные мероприятия (соревнования, досуги, проекты).</w:t>
      </w:r>
    </w:p>
    <w:p w14:paraId="14659791" w14:textId="0E1FEC5D" w:rsidR="001B499D" w:rsidRPr="00CC23C0" w:rsidRDefault="00593BAB" w:rsidP="00CC23C0">
      <w:pPr>
        <w:ind w:left="740" w:right="650" w:firstLine="710"/>
        <w:jc w:val="both"/>
        <w:rPr>
          <w:sz w:val="24"/>
        </w:rPr>
      </w:pPr>
      <w:r w:rsidRPr="00CC23C0">
        <w:rPr>
          <w:sz w:val="24"/>
        </w:rPr>
        <w:t>Согласно мониторингу, уровень сформированности здоровьесберегающей компетентности у воспитанников учреждения в течение учебного года повысился на 18% и составил 75%.</w:t>
      </w:r>
    </w:p>
    <w:p w14:paraId="187463C1" w14:textId="77777777" w:rsidR="001B499D" w:rsidRDefault="00593BAB">
      <w:pPr>
        <w:pStyle w:val="1"/>
        <w:spacing w:line="250" w:lineRule="exact"/>
        <w:ind w:left="3412"/>
        <w:rPr>
          <w:b w:val="0"/>
        </w:rPr>
      </w:pPr>
      <w:r w:rsidRPr="00CC23C0">
        <w:rPr>
          <w:bCs w:val="0"/>
          <w:sz w:val="24"/>
        </w:rPr>
        <w:t>Социально-коммуникативное развитие</w:t>
      </w:r>
      <w:r>
        <w:rPr>
          <w:b w:val="0"/>
          <w:spacing w:val="-2"/>
        </w:rPr>
        <w:t>.</w:t>
      </w:r>
    </w:p>
    <w:p w14:paraId="5A7808CB" w14:textId="1E04B7D9" w:rsidR="00CC23C0" w:rsidRPr="00CC23C0" w:rsidRDefault="00593BAB" w:rsidP="00CC23C0">
      <w:pPr>
        <w:pStyle w:val="a3"/>
        <w:spacing w:line="242" w:lineRule="auto"/>
        <w:ind w:right="685"/>
        <w:rPr>
          <w:sz w:val="24"/>
          <w:szCs w:val="24"/>
        </w:rPr>
      </w:pPr>
      <w:r w:rsidRPr="00CC23C0">
        <w:rPr>
          <w:sz w:val="24"/>
        </w:rPr>
        <w:t xml:space="preserve">С целью формирования положительного отношения ребенка к себе, другим людям, окружающему миру, коммуникативной и социальной компетентности детей работа педагогического коллектива детского сада была ориентирована на личностно-ориентированный стиль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умения выразить собственное мнение. Проделанная работа способствовала установлению определенных норм жизни в группах, основанных на уважении взрослыми ребенка и детьми друг друга. </w:t>
      </w:r>
      <w:proofErr w:type="gramStart"/>
      <w:r w:rsidRPr="00CC23C0">
        <w:rPr>
          <w:sz w:val="24"/>
        </w:rPr>
        <w:t>Для этого воспитателями в режиме дня планировались беседы на моральные темы, на утреннем круге с детьми обсуждаются различные ситуации, происходящие в группе, дома, описанные в художественной литературе, привлекая их внимание к чувствам, состояниям, поступкам других людей; организовывались театрализованные спектакли и игры-драматизации, в ходе которых дети учились различать настроения персонажей, получали образцы нравственного поведения.</w:t>
      </w:r>
      <w:proofErr w:type="gramEnd"/>
      <w:r w:rsidRPr="00CC23C0">
        <w:rPr>
          <w:sz w:val="24"/>
        </w:rPr>
        <w:t xml:space="preserve"> Отношение к сверстникам формировалось в ходе целенаправленно организуемой педагогами соответствующей возрасту совместной деятельности детей, направленной на получение нужного и интересного для ее участников результата. Атмосфера доброжелательности создавалась за счет введения добрых традиций жизни группы: совместных праздников, досугов, сочувствия и взаимопомощи, организации </w:t>
      </w:r>
      <w:proofErr w:type="spellStart"/>
      <w:r w:rsidRPr="00CC23C0">
        <w:rPr>
          <w:sz w:val="24"/>
        </w:rPr>
        <w:t>межвозрастного</w:t>
      </w:r>
      <w:proofErr w:type="spellEnd"/>
      <w:r w:rsidRPr="00CC23C0">
        <w:rPr>
          <w:sz w:val="24"/>
        </w:rPr>
        <w:t xml:space="preserve"> общения.</w:t>
      </w:r>
    </w:p>
    <w:p w14:paraId="40A6ED0C" w14:textId="77777777" w:rsidR="00CC23C0" w:rsidRDefault="00593BAB" w:rsidP="00CC23C0">
      <w:pPr>
        <w:ind w:left="740" w:right="650" w:firstLine="710"/>
        <w:jc w:val="both"/>
        <w:rPr>
          <w:sz w:val="24"/>
        </w:rPr>
      </w:pPr>
      <w:r w:rsidRPr="00CC23C0">
        <w:rPr>
          <w:sz w:val="24"/>
        </w:rPr>
        <w:t>Анализируя игровую деятельность детей, можно отметить, что все дети с удовольствием играли в «свободные» игры», при этом они не всегда нуждались в том, чтобы взрослые учили их играть. Дети самостоятельно объединялись в небольшие группы на основании взаимных симпатий, воспитатели помогали им согласовывать игровые действия, что делало игру наиболее организованной и длительной.  В театрализованной деятельности, сюжетно-ролевой и</w:t>
      </w:r>
      <w:r w:rsidR="00CC23C0">
        <w:rPr>
          <w:sz w:val="24"/>
        </w:rPr>
        <w:t xml:space="preserve"> р</w:t>
      </w:r>
      <w:r w:rsidRPr="00CC23C0">
        <w:rPr>
          <w:sz w:val="24"/>
        </w:rPr>
        <w:t xml:space="preserve">ежиссерской игре педагоги учили передавать характер, переживания, настроение персонажей языковыми средствами, интонацией, средствами мимики, пантомимики. Важно то, что воспитатели старались развить эмоциональную отзывчивость, эстетические эмоции, представления о многообразии форм и художественных стилей, что способствовало приобщению детей к искусству, закладыванию предпосылок художественного вкуса и художественных способностей. Педагогический коллектив был ориентирован на то, чтобы детям предоставлялось </w:t>
      </w:r>
      <w:r w:rsidRPr="00CC23C0">
        <w:rPr>
          <w:sz w:val="24"/>
        </w:rPr>
        <w:lastRenderedPageBreak/>
        <w:t>достаточное количество времени для игры и разумное организованное игровое пространство. Дети в группах обеспечены местом, временем и материалом для самостоятельной игры.</w:t>
      </w:r>
    </w:p>
    <w:p w14:paraId="64384C98" w14:textId="77777777" w:rsidR="00CC23C0" w:rsidRDefault="00593BAB" w:rsidP="00CC23C0">
      <w:pPr>
        <w:ind w:left="740" w:right="650" w:firstLine="710"/>
        <w:jc w:val="both"/>
        <w:rPr>
          <w:sz w:val="24"/>
        </w:rPr>
      </w:pPr>
      <w:r w:rsidRPr="00CC23C0">
        <w:rPr>
          <w:sz w:val="24"/>
        </w:rPr>
        <w:t>Наполняемость предметно-развивающей среды в группах соответствовала требованиям программы. Это позволило создать благоприятные условия для реализации субъектной позиции ребенка в труде. Воспитатели через беседы, экскурсии, показы видеоматериалов, игры знакомили детей с разными профессиями, с миром социальных отношений. Знакомство с этими отношениями и изучение окружающего мира позволяло формировать у детей умения и навыки трудовой деятельности, воспитывая положительное отношение к ней. В соответствии с возрастом во всех группах воспитатели включали в режим дня доступный детям сезонный труд в природе, уход за растениями, хозяйственно-бытовой труд, предполагающий формировании устойчивых навыков самообслуживания. В группах имеются большое количество иллюстративного материала, дидактические игры по ознакомлению с профессиями, художественная литература. Эффективными формами работы в группах стали: проблемное обучение, игровые и образовательные ситуации, использование моделей и схем в ходе трудового процесса. Условия для трудового воспитания детей созданы, работа ведётся планомерно, целесообразно, систематически. Систематически и целенаправленно проводилась и работа по ОБЖ и пожарной безопасности: предметно-развивающая среда групп дополнена новыми материалами, оформлены уголки по ПДД, ОБЖ и пожарной безопасности. В результате дети познакомились с правилами дорожной и пожарной безопасности, с правилами поведения в сложных ситуациях дома и на улице.</w:t>
      </w:r>
    </w:p>
    <w:p w14:paraId="27B9E628" w14:textId="77777777" w:rsidR="00CC23C0" w:rsidRDefault="00593BAB" w:rsidP="00CC23C0">
      <w:pPr>
        <w:ind w:left="740" w:right="650" w:firstLine="710"/>
        <w:jc w:val="both"/>
        <w:rPr>
          <w:sz w:val="24"/>
        </w:rPr>
      </w:pPr>
      <w:r w:rsidRPr="00CC23C0">
        <w:rPr>
          <w:sz w:val="24"/>
        </w:rPr>
        <w:t>В 202</w:t>
      </w:r>
      <w:r w:rsidR="00CC23C0">
        <w:rPr>
          <w:sz w:val="24"/>
        </w:rPr>
        <w:t>2</w:t>
      </w:r>
      <w:r w:rsidRPr="00CC23C0">
        <w:rPr>
          <w:sz w:val="24"/>
        </w:rPr>
        <w:t>-202</w:t>
      </w:r>
      <w:r w:rsidR="00CC23C0">
        <w:rPr>
          <w:sz w:val="24"/>
        </w:rPr>
        <w:t>3</w:t>
      </w:r>
      <w:r w:rsidRPr="00CC23C0">
        <w:rPr>
          <w:sz w:val="24"/>
        </w:rPr>
        <w:t xml:space="preserve"> учебном году патриотическому воспитанию детей были посвящены праздничные мероприятия с активным участием родителей: музыкально-литературная композиция</w:t>
      </w:r>
      <w:r w:rsidR="00CC23C0">
        <w:rPr>
          <w:sz w:val="24"/>
        </w:rPr>
        <w:t xml:space="preserve"> </w:t>
      </w:r>
      <w:r w:rsidRPr="00CC23C0">
        <w:rPr>
          <w:sz w:val="24"/>
        </w:rPr>
        <w:t>«Спасибо вам за Мир!», «День Космонавтики», тематические недели по плану работы детского сада.</w:t>
      </w:r>
      <w:r w:rsidR="00CC23C0">
        <w:rPr>
          <w:sz w:val="24"/>
        </w:rPr>
        <w:t xml:space="preserve"> П</w:t>
      </w:r>
      <w:r w:rsidRPr="00CC23C0">
        <w:rPr>
          <w:sz w:val="24"/>
        </w:rPr>
        <w:t>родолжил работу долгосрочный проект – «Детское исследовательское сообщество»</w:t>
      </w:r>
      <w:r w:rsidR="00CC23C0">
        <w:rPr>
          <w:sz w:val="24"/>
        </w:rPr>
        <w:t xml:space="preserve"> </w:t>
      </w:r>
      <w:r w:rsidRPr="00CC23C0">
        <w:rPr>
          <w:sz w:val="24"/>
        </w:rPr>
        <w:t>в краеведческом направлении.</w:t>
      </w:r>
    </w:p>
    <w:p w14:paraId="06A17B96" w14:textId="3D3EA7D8" w:rsidR="001B499D" w:rsidRPr="00CC23C0" w:rsidRDefault="00593BAB" w:rsidP="00CC23C0">
      <w:pPr>
        <w:ind w:left="740" w:right="650" w:firstLine="710"/>
        <w:jc w:val="both"/>
        <w:rPr>
          <w:sz w:val="24"/>
        </w:rPr>
      </w:pPr>
      <w:r w:rsidRPr="00CC23C0">
        <w:rPr>
          <w:sz w:val="24"/>
        </w:rPr>
        <w:t>Анализ характеристики коммуникативных умений детей показал: дети владеют речевыми оборотами для установления контакта, присутствуют инициативность и адресность речи. Согласно мониторингу, уровень сформированности коммуникативной компетентности у воспитанников учреждения в течение учебного года повысился на 24% и составил 62%, социальной компетентности – повысился на 10% и составил 61%.</w:t>
      </w:r>
    </w:p>
    <w:p w14:paraId="7C0EE595" w14:textId="77777777" w:rsidR="001B499D" w:rsidRPr="00CC23C0" w:rsidRDefault="00593BAB">
      <w:pPr>
        <w:pStyle w:val="1"/>
        <w:spacing w:line="252" w:lineRule="exact"/>
        <w:ind w:left="4107"/>
        <w:rPr>
          <w:b w:val="0"/>
          <w:sz w:val="24"/>
          <w:szCs w:val="24"/>
        </w:rPr>
      </w:pPr>
      <w:r w:rsidRPr="00CC23C0">
        <w:rPr>
          <w:sz w:val="24"/>
          <w:szCs w:val="24"/>
        </w:rPr>
        <w:t>Познавательное</w:t>
      </w:r>
      <w:r w:rsidRPr="00CC23C0">
        <w:rPr>
          <w:spacing w:val="-1"/>
          <w:sz w:val="24"/>
          <w:szCs w:val="24"/>
        </w:rPr>
        <w:t xml:space="preserve"> </w:t>
      </w:r>
      <w:r w:rsidRPr="00CC23C0">
        <w:rPr>
          <w:spacing w:val="-2"/>
          <w:sz w:val="24"/>
          <w:szCs w:val="24"/>
        </w:rPr>
        <w:t>развитие</w:t>
      </w:r>
      <w:r w:rsidRPr="00CC23C0">
        <w:rPr>
          <w:b w:val="0"/>
          <w:spacing w:val="-2"/>
          <w:sz w:val="24"/>
          <w:szCs w:val="24"/>
        </w:rPr>
        <w:t>.</w:t>
      </w:r>
    </w:p>
    <w:p w14:paraId="754CB517" w14:textId="0FFD41A5" w:rsidR="001B499D" w:rsidRPr="00CC23C0" w:rsidRDefault="00593BAB">
      <w:pPr>
        <w:pStyle w:val="a3"/>
        <w:ind w:right="647"/>
        <w:rPr>
          <w:sz w:val="24"/>
          <w:szCs w:val="24"/>
        </w:rPr>
      </w:pPr>
      <w:r w:rsidRPr="00CC23C0">
        <w:rPr>
          <w:sz w:val="24"/>
          <w:szCs w:val="24"/>
        </w:rPr>
        <w:t>В</w:t>
      </w:r>
      <w:r w:rsidRPr="00CC23C0">
        <w:rPr>
          <w:spacing w:val="-1"/>
          <w:sz w:val="24"/>
          <w:szCs w:val="24"/>
        </w:rPr>
        <w:t xml:space="preserve"> </w:t>
      </w:r>
      <w:r w:rsidRPr="00CC23C0">
        <w:rPr>
          <w:sz w:val="24"/>
          <w:szCs w:val="24"/>
        </w:rPr>
        <w:t>течение</w:t>
      </w:r>
      <w:r w:rsidRPr="00CC23C0">
        <w:rPr>
          <w:spacing w:val="-2"/>
          <w:sz w:val="24"/>
          <w:szCs w:val="24"/>
        </w:rPr>
        <w:t xml:space="preserve"> </w:t>
      </w:r>
      <w:r w:rsidRPr="00CC23C0">
        <w:rPr>
          <w:sz w:val="24"/>
          <w:szCs w:val="24"/>
        </w:rPr>
        <w:t>года проводилась методическая работа по совершенствованию знаний</w:t>
      </w:r>
      <w:r w:rsidRPr="00CC23C0">
        <w:rPr>
          <w:spacing w:val="-2"/>
          <w:sz w:val="24"/>
          <w:szCs w:val="24"/>
        </w:rPr>
        <w:t xml:space="preserve"> </w:t>
      </w:r>
      <w:r w:rsidRPr="00CC23C0">
        <w:rPr>
          <w:sz w:val="24"/>
          <w:szCs w:val="24"/>
        </w:rPr>
        <w:t>педагогов о методике развития познавательной активности: цикл лекций по теоретическому обоснованию проблемы, консультации об особенностях познавательного развития детей, практические занятия</w:t>
      </w:r>
      <w:r w:rsidRPr="00CC23C0">
        <w:rPr>
          <w:spacing w:val="80"/>
          <w:sz w:val="24"/>
          <w:szCs w:val="24"/>
        </w:rPr>
        <w:t xml:space="preserve"> </w:t>
      </w:r>
      <w:r w:rsidRPr="00CC23C0">
        <w:rPr>
          <w:sz w:val="24"/>
          <w:szCs w:val="24"/>
        </w:rPr>
        <w:t xml:space="preserve">в форме деловых игр, наблюдения в группах, обсуждение проблемных вопросов за круглым столом. При реализации задач годового плана особое внимание уделялось формированию </w:t>
      </w:r>
      <w:r w:rsidR="00561A71">
        <w:rPr>
          <w:sz w:val="24"/>
          <w:szCs w:val="24"/>
        </w:rPr>
        <w:t>читательской грамотности</w:t>
      </w:r>
      <w:r w:rsidRPr="00CC23C0">
        <w:rPr>
          <w:sz w:val="24"/>
          <w:szCs w:val="24"/>
        </w:rPr>
        <w:t xml:space="preserve"> дошкольников.</w:t>
      </w:r>
    </w:p>
    <w:p w14:paraId="1ACC33A3" w14:textId="77777777" w:rsidR="001B499D" w:rsidRPr="00CC23C0" w:rsidRDefault="00593BAB">
      <w:pPr>
        <w:pStyle w:val="a3"/>
        <w:ind w:right="647"/>
        <w:rPr>
          <w:sz w:val="24"/>
          <w:szCs w:val="24"/>
        </w:rPr>
      </w:pPr>
      <w:r w:rsidRPr="00CC23C0">
        <w:rPr>
          <w:sz w:val="24"/>
          <w:szCs w:val="24"/>
        </w:rPr>
        <w:t>Педагоги создавали необходимые условия для благоприятного развития, в которых тяга к познанию</w:t>
      </w:r>
      <w:r w:rsidRPr="00CC23C0">
        <w:rPr>
          <w:spacing w:val="-2"/>
          <w:sz w:val="24"/>
          <w:szCs w:val="24"/>
        </w:rPr>
        <w:t xml:space="preserve"> </w:t>
      </w:r>
      <w:r w:rsidRPr="00CC23C0">
        <w:rPr>
          <w:sz w:val="24"/>
          <w:szCs w:val="24"/>
        </w:rPr>
        <w:t>получает поддержку взрослых. В процессе совместной образовательной деятельности поддерживали возникающее у детей желание задавать вопросы, стимулировали проявление познавательного интереса, поддерживали познавательную потребность.</w:t>
      </w:r>
    </w:p>
    <w:p w14:paraId="1A5AE2B4" w14:textId="77777777" w:rsidR="00561A71" w:rsidRDefault="00593BAB" w:rsidP="00561A71">
      <w:pPr>
        <w:pStyle w:val="a3"/>
        <w:ind w:right="655"/>
        <w:rPr>
          <w:sz w:val="24"/>
          <w:szCs w:val="24"/>
        </w:rPr>
      </w:pPr>
      <w:r w:rsidRPr="00CC23C0">
        <w:rPr>
          <w:sz w:val="24"/>
          <w:szCs w:val="24"/>
        </w:rPr>
        <w:t xml:space="preserve">Педагоги работали над формированием познавательной мотивации с детьми не только в образовательной деятельности, но и в режимных моментах. Использовали основной способ ее формирования - специально построенное общение </w:t>
      </w:r>
      <w:proofErr w:type="gramStart"/>
      <w:r w:rsidRPr="00CC23C0">
        <w:rPr>
          <w:sz w:val="24"/>
          <w:szCs w:val="24"/>
        </w:rPr>
        <w:t>со</w:t>
      </w:r>
      <w:proofErr w:type="gramEnd"/>
      <w:r w:rsidRPr="00CC23C0">
        <w:rPr>
          <w:sz w:val="24"/>
          <w:szCs w:val="24"/>
        </w:rPr>
        <w:t xml:space="preserve"> взрослым, развитие детского творчества, создание условий для детской активности, формирование интереса к окружающему миру. </w:t>
      </w:r>
      <w:proofErr w:type="gramStart"/>
      <w:r w:rsidRPr="00CC23C0">
        <w:rPr>
          <w:sz w:val="24"/>
          <w:szCs w:val="24"/>
        </w:rPr>
        <w:t>Применяли методы и приёмы, стимулирующие мыслительные способности: ситуации занимательности, опыты-эксперименты (формирование понятий: свет, вода, почва, воздух), познавательные игры, интеллектуальные эстафеты.</w:t>
      </w:r>
      <w:proofErr w:type="gramEnd"/>
    </w:p>
    <w:p w14:paraId="1A9B4599" w14:textId="45A81792" w:rsidR="001B499D" w:rsidRPr="00CC23C0" w:rsidRDefault="00593BAB" w:rsidP="00561A71">
      <w:pPr>
        <w:pStyle w:val="a3"/>
        <w:ind w:right="655"/>
        <w:rPr>
          <w:sz w:val="24"/>
          <w:szCs w:val="24"/>
        </w:rPr>
      </w:pPr>
      <w:r w:rsidRPr="00CC23C0">
        <w:rPr>
          <w:sz w:val="24"/>
          <w:szCs w:val="24"/>
        </w:rPr>
        <w:t>Для стимулирования поисково-исследовательского интереса в групповых помещениях организованы мини-музеи</w:t>
      </w:r>
      <w:r w:rsidR="00561A71">
        <w:rPr>
          <w:sz w:val="24"/>
          <w:szCs w:val="24"/>
        </w:rPr>
        <w:t xml:space="preserve"> книги</w:t>
      </w:r>
      <w:r w:rsidRPr="00CC23C0">
        <w:rPr>
          <w:sz w:val="24"/>
          <w:szCs w:val="24"/>
        </w:rPr>
        <w:t>,</w:t>
      </w:r>
      <w:r w:rsidRPr="00CC23C0">
        <w:rPr>
          <w:spacing w:val="-2"/>
          <w:sz w:val="24"/>
          <w:szCs w:val="24"/>
        </w:rPr>
        <w:t xml:space="preserve"> </w:t>
      </w:r>
      <w:r w:rsidRPr="00CC23C0">
        <w:rPr>
          <w:sz w:val="24"/>
          <w:szCs w:val="24"/>
        </w:rPr>
        <w:t>произведена их</w:t>
      </w:r>
      <w:r w:rsidRPr="00CC23C0">
        <w:rPr>
          <w:spacing w:val="-5"/>
          <w:sz w:val="24"/>
          <w:szCs w:val="24"/>
        </w:rPr>
        <w:t xml:space="preserve"> </w:t>
      </w:r>
      <w:r w:rsidRPr="00CC23C0">
        <w:rPr>
          <w:sz w:val="24"/>
          <w:szCs w:val="24"/>
        </w:rPr>
        <w:t>паспортизация,</w:t>
      </w:r>
      <w:r w:rsidRPr="00CC23C0">
        <w:rPr>
          <w:spacing w:val="-6"/>
          <w:sz w:val="24"/>
          <w:szCs w:val="24"/>
        </w:rPr>
        <w:t xml:space="preserve"> </w:t>
      </w:r>
      <w:r w:rsidRPr="00CC23C0">
        <w:rPr>
          <w:sz w:val="24"/>
          <w:szCs w:val="24"/>
        </w:rPr>
        <w:t>дети старшего</w:t>
      </w:r>
      <w:r w:rsidRPr="00CC23C0">
        <w:rPr>
          <w:spacing w:val="-6"/>
          <w:sz w:val="24"/>
          <w:szCs w:val="24"/>
        </w:rPr>
        <w:t xml:space="preserve"> </w:t>
      </w:r>
      <w:r w:rsidRPr="00CC23C0">
        <w:rPr>
          <w:sz w:val="24"/>
          <w:szCs w:val="24"/>
        </w:rPr>
        <w:t xml:space="preserve">возраста самостоятельно проводят </w:t>
      </w:r>
      <w:proofErr w:type="gramStart"/>
      <w:r w:rsidRPr="00CC23C0">
        <w:rPr>
          <w:sz w:val="24"/>
          <w:szCs w:val="24"/>
        </w:rPr>
        <w:t>экскурсии</w:t>
      </w:r>
      <w:proofErr w:type="gramEnd"/>
      <w:r w:rsidRPr="00CC23C0">
        <w:rPr>
          <w:sz w:val="24"/>
          <w:szCs w:val="24"/>
        </w:rPr>
        <w:t xml:space="preserve"> как для взрослых, так и для других </w:t>
      </w:r>
      <w:r w:rsidRPr="00CC23C0">
        <w:rPr>
          <w:sz w:val="24"/>
          <w:szCs w:val="24"/>
        </w:rPr>
        <w:lastRenderedPageBreak/>
        <w:t>воспитанников.</w:t>
      </w:r>
    </w:p>
    <w:p w14:paraId="7D9C2F81" w14:textId="77777777" w:rsidR="00137AE4" w:rsidRDefault="00137AE4">
      <w:pPr>
        <w:pStyle w:val="a3"/>
        <w:ind w:right="653"/>
        <w:rPr>
          <w:sz w:val="24"/>
          <w:szCs w:val="24"/>
        </w:rPr>
      </w:pPr>
    </w:p>
    <w:p w14:paraId="51C9C6D0" w14:textId="671722BA" w:rsidR="001B499D" w:rsidRPr="00CC23C0" w:rsidRDefault="00593BAB">
      <w:pPr>
        <w:pStyle w:val="a3"/>
        <w:ind w:right="653"/>
        <w:rPr>
          <w:sz w:val="24"/>
          <w:szCs w:val="24"/>
        </w:rPr>
      </w:pPr>
      <w:r w:rsidRPr="00CC23C0">
        <w:rPr>
          <w:sz w:val="24"/>
          <w:szCs w:val="24"/>
        </w:rPr>
        <w:t>Для формирования элементарных математических представлений педагоги широко использовали методы и приемы,</w:t>
      </w:r>
      <w:r w:rsidRPr="00CC23C0">
        <w:rPr>
          <w:spacing w:val="-2"/>
          <w:sz w:val="24"/>
          <w:szCs w:val="24"/>
        </w:rPr>
        <w:t xml:space="preserve"> </w:t>
      </w:r>
      <w:r w:rsidRPr="00CC23C0">
        <w:rPr>
          <w:sz w:val="24"/>
          <w:szCs w:val="24"/>
        </w:rPr>
        <w:t>стимулирующие</w:t>
      </w:r>
      <w:r w:rsidRPr="00CC23C0">
        <w:rPr>
          <w:spacing w:val="-4"/>
          <w:sz w:val="24"/>
          <w:szCs w:val="24"/>
        </w:rPr>
        <w:t xml:space="preserve"> </w:t>
      </w:r>
      <w:r w:rsidRPr="00CC23C0">
        <w:rPr>
          <w:sz w:val="24"/>
          <w:szCs w:val="24"/>
        </w:rPr>
        <w:t>познавательную</w:t>
      </w:r>
      <w:r w:rsidRPr="00CC23C0">
        <w:rPr>
          <w:spacing w:val="-1"/>
          <w:sz w:val="24"/>
          <w:szCs w:val="24"/>
        </w:rPr>
        <w:t xml:space="preserve"> </w:t>
      </w:r>
      <w:r w:rsidRPr="00CC23C0">
        <w:rPr>
          <w:sz w:val="24"/>
          <w:szCs w:val="24"/>
        </w:rPr>
        <w:t>активность</w:t>
      </w:r>
      <w:r w:rsidRPr="00CC23C0">
        <w:rPr>
          <w:spacing w:val="-2"/>
          <w:sz w:val="24"/>
          <w:szCs w:val="24"/>
        </w:rPr>
        <w:t xml:space="preserve"> </w:t>
      </w:r>
      <w:r w:rsidRPr="00CC23C0">
        <w:rPr>
          <w:sz w:val="24"/>
          <w:szCs w:val="24"/>
        </w:rPr>
        <w:t>детей,</w:t>
      </w:r>
      <w:r w:rsidRPr="00CC23C0">
        <w:rPr>
          <w:spacing w:val="-2"/>
          <w:sz w:val="24"/>
          <w:szCs w:val="24"/>
        </w:rPr>
        <w:t xml:space="preserve"> </w:t>
      </w:r>
      <w:r w:rsidRPr="00CC23C0">
        <w:rPr>
          <w:sz w:val="24"/>
          <w:szCs w:val="24"/>
        </w:rPr>
        <w:t>наводящие</w:t>
      </w:r>
      <w:r w:rsidRPr="00CC23C0">
        <w:rPr>
          <w:spacing w:val="-4"/>
          <w:sz w:val="24"/>
          <w:szCs w:val="24"/>
        </w:rPr>
        <w:t xml:space="preserve"> </w:t>
      </w:r>
      <w:r w:rsidRPr="00CC23C0">
        <w:rPr>
          <w:sz w:val="24"/>
          <w:szCs w:val="24"/>
        </w:rPr>
        <w:t>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детей. В соответствии с возможностями каждого ребенка, воспитатели создавали условия для развития графических навыков детей. Воспитатели также создавали широкие возможности для накопления сенсорного опыта, обогащения чувственных впечатлений детей. Обращали внимание детей на разнообразие и красоту форм, цвета, звуков, запахов в окружающем мире во время прогулок, экскурсий, в игре, в быту, в специально организованных видах деятельности.</w:t>
      </w:r>
    </w:p>
    <w:p w14:paraId="44DCF74C" w14:textId="77777777" w:rsidR="001B499D" w:rsidRPr="00CC23C0" w:rsidRDefault="00593BAB">
      <w:pPr>
        <w:pStyle w:val="a3"/>
        <w:ind w:right="644"/>
        <w:rPr>
          <w:sz w:val="24"/>
          <w:szCs w:val="24"/>
        </w:rPr>
      </w:pPr>
      <w:r w:rsidRPr="00CC23C0">
        <w:rPr>
          <w:sz w:val="24"/>
          <w:szCs w:val="24"/>
        </w:rPr>
        <w:t>Развитие представлений об окружающем мире и о себе проходило в форме игры, экспериментирований и в увлекательных беседах о строении тела человека, о природе, смене времен года. Таким образом, дети получали первые экологические представления. Развивая познавательную сферу дошкольника, педагоги учитывали специфику мировосприятия ребёнка. Дети играли с водой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 сделать элементарные экологические прогнозы. Во время образовательной деятельности детей во всех группах педагоги использовали разнообразные приёмы и методы: дидактические</w:t>
      </w:r>
      <w:r w:rsidRPr="00CC23C0">
        <w:rPr>
          <w:spacing w:val="-5"/>
          <w:sz w:val="24"/>
          <w:szCs w:val="24"/>
        </w:rPr>
        <w:t xml:space="preserve"> </w:t>
      </w:r>
      <w:r w:rsidRPr="00CC23C0">
        <w:rPr>
          <w:sz w:val="24"/>
          <w:szCs w:val="24"/>
        </w:rPr>
        <w:t>игры</w:t>
      </w:r>
      <w:r w:rsidRPr="00CC23C0">
        <w:rPr>
          <w:spacing w:val="-1"/>
          <w:sz w:val="24"/>
          <w:szCs w:val="24"/>
        </w:rPr>
        <w:t xml:space="preserve"> </w:t>
      </w:r>
      <w:r w:rsidRPr="00CC23C0">
        <w:rPr>
          <w:sz w:val="24"/>
          <w:szCs w:val="24"/>
        </w:rPr>
        <w:t>и упражнения, беседы, рассказы</w:t>
      </w:r>
      <w:r w:rsidRPr="00CC23C0">
        <w:rPr>
          <w:spacing w:val="-1"/>
          <w:sz w:val="24"/>
          <w:szCs w:val="24"/>
        </w:rPr>
        <w:t xml:space="preserve"> </w:t>
      </w:r>
      <w:r w:rsidRPr="00CC23C0">
        <w:rPr>
          <w:sz w:val="24"/>
          <w:szCs w:val="24"/>
        </w:rPr>
        <w:t>педагога</w:t>
      </w:r>
      <w:r w:rsidRPr="00CC23C0">
        <w:rPr>
          <w:spacing w:val="-2"/>
          <w:sz w:val="24"/>
          <w:szCs w:val="24"/>
        </w:rPr>
        <w:t xml:space="preserve"> </w:t>
      </w:r>
      <w:r w:rsidRPr="00CC23C0">
        <w:rPr>
          <w:sz w:val="24"/>
          <w:szCs w:val="24"/>
        </w:rPr>
        <w:t>(с опорой</w:t>
      </w:r>
      <w:r w:rsidRPr="00CC23C0">
        <w:rPr>
          <w:spacing w:val="-2"/>
          <w:sz w:val="24"/>
          <w:szCs w:val="24"/>
        </w:rPr>
        <w:t xml:space="preserve"> </w:t>
      </w:r>
      <w:r w:rsidRPr="00CC23C0">
        <w:rPr>
          <w:sz w:val="24"/>
          <w:szCs w:val="24"/>
        </w:rPr>
        <w:t>на</w:t>
      </w:r>
      <w:r w:rsidRPr="00CC23C0">
        <w:rPr>
          <w:spacing w:val="-1"/>
          <w:sz w:val="24"/>
          <w:szCs w:val="24"/>
        </w:rPr>
        <w:t xml:space="preserve"> </w:t>
      </w:r>
      <w:r w:rsidRPr="00CC23C0">
        <w:rPr>
          <w:sz w:val="24"/>
          <w:szCs w:val="24"/>
        </w:rPr>
        <w:t>наглядность</w:t>
      </w:r>
      <w:r w:rsidRPr="00CC23C0">
        <w:rPr>
          <w:spacing w:val="-3"/>
          <w:sz w:val="24"/>
          <w:szCs w:val="24"/>
        </w:rPr>
        <w:t xml:space="preserve"> </w:t>
      </w:r>
      <w:r w:rsidRPr="00CC23C0">
        <w:rPr>
          <w:sz w:val="24"/>
          <w:szCs w:val="24"/>
        </w:rPr>
        <w:t>и без</w:t>
      </w:r>
      <w:r w:rsidRPr="00CC23C0">
        <w:rPr>
          <w:spacing w:val="-4"/>
          <w:sz w:val="24"/>
          <w:szCs w:val="24"/>
        </w:rPr>
        <w:t xml:space="preserve"> </w:t>
      </w:r>
      <w:r w:rsidRPr="00CC23C0">
        <w:rPr>
          <w:sz w:val="24"/>
          <w:szCs w:val="24"/>
        </w:rPr>
        <w:t xml:space="preserve">неё), рассказы-загадки, викторины, начиная со средних групп – проблемные рассказы и ситуации. Важно было то, что воспитатели создавали условия для развития бережного ответственного отношения к окружающей природе. Мир людей и человеческих отношений воспитатели раскрывали перед детьми в правилах поведения </w:t>
      </w:r>
      <w:proofErr w:type="gramStart"/>
      <w:r w:rsidRPr="00CC23C0">
        <w:rPr>
          <w:sz w:val="24"/>
          <w:szCs w:val="24"/>
        </w:rPr>
        <w:t>с</w:t>
      </w:r>
      <w:proofErr w:type="gramEnd"/>
      <w:r w:rsidRPr="00CC23C0">
        <w:rPr>
          <w:sz w:val="24"/>
          <w:szCs w:val="24"/>
        </w:rPr>
        <w:t xml:space="preserve"> близкими, в детском саду, в общественных местах. В соответствии с возрастом во всех группах в режим дня был включен доступный детям сезонный труд в природе, уход за растениями.</w:t>
      </w:r>
    </w:p>
    <w:p w14:paraId="6C08015D" w14:textId="77777777" w:rsidR="001B499D" w:rsidRPr="00CC23C0" w:rsidRDefault="00593BAB">
      <w:pPr>
        <w:pStyle w:val="a3"/>
        <w:ind w:right="646"/>
        <w:rPr>
          <w:sz w:val="24"/>
          <w:szCs w:val="24"/>
        </w:rPr>
      </w:pPr>
      <w:r w:rsidRPr="00CC23C0">
        <w:rPr>
          <w:sz w:val="24"/>
          <w:szCs w:val="24"/>
        </w:rPr>
        <w:t>Согласно мониторингу, уровень сформированности деятельностной компетентности у воспитанников учреждения в течение учебного года повысился на 17% и составил 62%, информационной компетентности – повысился на 20% и составил 62%. Данные показатели стали результатом работы педагогического коллектива по решению цели годового плана.</w:t>
      </w:r>
    </w:p>
    <w:p w14:paraId="0A293610" w14:textId="77777777" w:rsidR="001B499D" w:rsidRPr="00561A71" w:rsidRDefault="00593BAB">
      <w:pPr>
        <w:pStyle w:val="1"/>
        <w:spacing w:line="251" w:lineRule="exact"/>
        <w:ind w:left="4522"/>
        <w:rPr>
          <w:sz w:val="24"/>
          <w:szCs w:val="24"/>
        </w:rPr>
      </w:pPr>
      <w:r w:rsidRPr="00561A71">
        <w:rPr>
          <w:sz w:val="24"/>
          <w:szCs w:val="24"/>
        </w:rPr>
        <w:t>Речевое</w:t>
      </w:r>
      <w:r w:rsidRPr="00561A71">
        <w:rPr>
          <w:spacing w:val="1"/>
          <w:sz w:val="24"/>
          <w:szCs w:val="24"/>
        </w:rPr>
        <w:t xml:space="preserve"> </w:t>
      </w:r>
      <w:r w:rsidRPr="00561A71">
        <w:rPr>
          <w:spacing w:val="-2"/>
          <w:sz w:val="24"/>
          <w:szCs w:val="24"/>
        </w:rPr>
        <w:t>развитие.</w:t>
      </w:r>
    </w:p>
    <w:p w14:paraId="2D9913B1" w14:textId="6BD76451" w:rsidR="00CC23C0" w:rsidRPr="00561A71" w:rsidRDefault="00CC23C0" w:rsidP="00561A71">
      <w:pPr>
        <w:pStyle w:val="a3"/>
        <w:spacing w:line="242" w:lineRule="auto"/>
        <w:ind w:right="685"/>
        <w:rPr>
          <w:sz w:val="24"/>
          <w:szCs w:val="24"/>
        </w:rPr>
      </w:pPr>
      <w:r w:rsidRPr="00561A71">
        <w:rPr>
          <w:sz w:val="24"/>
          <w:szCs w:val="24"/>
        </w:rPr>
        <w:t>Целью</w:t>
      </w:r>
      <w:r w:rsidRPr="00561A71">
        <w:rPr>
          <w:spacing w:val="-6"/>
          <w:sz w:val="24"/>
          <w:szCs w:val="24"/>
        </w:rPr>
        <w:t xml:space="preserve"> </w:t>
      </w:r>
      <w:r w:rsidRPr="00561A71">
        <w:rPr>
          <w:sz w:val="24"/>
          <w:szCs w:val="24"/>
        </w:rPr>
        <w:t>годового</w:t>
      </w:r>
      <w:r w:rsidRPr="00561A71">
        <w:rPr>
          <w:spacing w:val="-10"/>
          <w:sz w:val="24"/>
          <w:szCs w:val="24"/>
        </w:rPr>
        <w:t xml:space="preserve"> </w:t>
      </w:r>
      <w:r w:rsidRPr="00561A71">
        <w:rPr>
          <w:sz w:val="24"/>
          <w:szCs w:val="24"/>
        </w:rPr>
        <w:t>плана</w:t>
      </w:r>
      <w:r w:rsidRPr="00561A71">
        <w:rPr>
          <w:spacing w:val="-3"/>
          <w:sz w:val="24"/>
          <w:szCs w:val="24"/>
        </w:rPr>
        <w:t xml:space="preserve"> </w:t>
      </w:r>
      <w:r w:rsidRPr="00561A71">
        <w:rPr>
          <w:sz w:val="24"/>
          <w:szCs w:val="24"/>
        </w:rPr>
        <w:t>на</w:t>
      </w:r>
      <w:r w:rsidRPr="00561A71">
        <w:rPr>
          <w:spacing w:val="-3"/>
          <w:sz w:val="24"/>
          <w:szCs w:val="24"/>
        </w:rPr>
        <w:t xml:space="preserve"> </w:t>
      </w:r>
      <w:r w:rsidRPr="00561A71">
        <w:rPr>
          <w:sz w:val="24"/>
          <w:szCs w:val="24"/>
        </w:rPr>
        <w:t>2022-23</w:t>
      </w:r>
      <w:r w:rsidRPr="00561A71">
        <w:rPr>
          <w:spacing w:val="-5"/>
          <w:sz w:val="24"/>
          <w:szCs w:val="24"/>
        </w:rPr>
        <w:t xml:space="preserve"> </w:t>
      </w:r>
      <w:r w:rsidRPr="00561A71">
        <w:rPr>
          <w:sz w:val="24"/>
          <w:szCs w:val="24"/>
        </w:rPr>
        <w:t>учебный</w:t>
      </w:r>
      <w:r w:rsidRPr="00561A71">
        <w:rPr>
          <w:spacing w:val="-4"/>
          <w:sz w:val="24"/>
          <w:szCs w:val="24"/>
        </w:rPr>
        <w:t xml:space="preserve"> </w:t>
      </w:r>
      <w:r w:rsidRPr="00561A71">
        <w:rPr>
          <w:sz w:val="24"/>
          <w:szCs w:val="24"/>
        </w:rPr>
        <w:t>год</w:t>
      </w:r>
      <w:r w:rsidRPr="00561A71">
        <w:rPr>
          <w:spacing w:val="-3"/>
          <w:sz w:val="24"/>
          <w:szCs w:val="24"/>
        </w:rPr>
        <w:t xml:space="preserve"> </w:t>
      </w:r>
      <w:r w:rsidRPr="00561A71">
        <w:rPr>
          <w:sz w:val="24"/>
          <w:szCs w:val="24"/>
        </w:rPr>
        <w:t>было</w:t>
      </w:r>
      <w:r w:rsidRPr="00561A71">
        <w:rPr>
          <w:spacing w:val="-5"/>
          <w:sz w:val="24"/>
          <w:szCs w:val="24"/>
        </w:rPr>
        <w:t xml:space="preserve"> </w:t>
      </w:r>
      <w:r w:rsidR="00561A71" w:rsidRPr="00561A71">
        <w:rPr>
          <w:sz w:val="24"/>
          <w:szCs w:val="24"/>
        </w:rPr>
        <w:t>создание</w:t>
      </w:r>
      <w:r w:rsidRPr="00561A71">
        <w:rPr>
          <w:sz w:val="24"/>
          <w:szCs w:val="24"/>
        </w:rPr>
        <w:t xml:space="preserve"> личностно</w:t>
      </w:r>
      <w:r w:rsidR="00561A71" w:rsidRPr="00561A71">
        <w:rPr>
          <w:sz w:val="24"/>
          <w:szCs w:val="24"/>
        </w:rPr>
        <w:t xml:space="preserve">-развивающей образовательной среды, способствующей развитию читательской грамотности </w:t>
      </w:r>
      <w:r w:rsidRPr="00561A71">
        <w:rPr>
          <w:sz w:val="24"/>
          <w:szCs w:val="24"/>
        </w:rPr>
        <w:t>дошкольников</w:t>
      </w:r>
      <w:r w:rsidR="00561A71" w:rsidRPr="00561A71">
        <w:rPr>
          <w:sz w:val="24"/>
          <w:szCs w:val="24"/>
        </w:rPr>
        <w:t>.</w:t>
      </w:r>
    </w:p>
    <w:p w14:paraId="6A0BBF3A" w14:textId="4264BC50" w:rsidR="001B499D" w:rsidRPr="00561A71" w:rsidRDefault="00593BAB">
      <w:pPr>
        <w:pStyle w:val="a3"/>
        <w:ind w:right="642"/>
        <w:rPr>
          <w:sz w:val="24"/>
          <w:szCs w:val="24"/>
        </w:rPr>
      </w:pPr>
      <w:r w:rsidRPr="00561A71">
        <w:rPr>
          <w:sz w:val="24"/>
          <w:szCs w:val="24"/>
        </w:rPr>
        <w:t>Педагоги обеспечивали возможности для обогащения словарного запаса, совершенствования звуковой культуры, образной и грамматической сторон речи. Совместная деятельность с детьми по развитию речи проходили в форме занимательной увлекательной игры. Воспитатели групп раннего возраста проводили речевую работу, используя разнообразный материал и приемы (песни, рифмовки, речитативы, мимические игры), помогающие в</w:t>
      </w:r>
      <w:r w:rsidRPr="00561A71">
        <w:rPr>
          <w:spacing w:val="40"/>
          <w:sz w:val="24"/>
          <w:szCs w:val="24"/>
        </w:rPr>
        <w:t xml:space="preserve"> </w:t>
      </w:r>
      <w:r w:rsidRPr="00561A71">
        <w:rPr>
          <w:sz w:val="24"/>
          <w:szCs w:val="24"/>
        </w:rPr>
        <w:t>запоминании новых слов и песен. В речевых и звукоподражательных играх успешно развивали чувствительность к смысловой стороне языка. Воспитатели младших групп погружали дошкольников в языковую среду, проводя большую работу над звукопроизношением, развивая речевой</w:t>
      </w:r>
      <w:r w:rsidRPr="00561A71">
        <w:rPr>
          <w:spacing w:val="-2"/>
          <w:sz w:val="24"/>
          <w:szCs w:val="24"/>
        </w:rPr>
        <w:t xml:space="preserve"> </w:t>
      </w:r>
      <w:r w:rsidRPr="00561A71">
        <w:rPr>
          <w:sz w:val="24"/>
          <w:szCs w:val="24"/>
        </w:rPr>
        <w:t>слух,</w:t>
      </w:r>
      <w:r w:rsidRPr="00561A71">
        <w:rPr>
          <w:spacing w:val="-3"/>
          <w:sz w:val="24"/>
          <w:szCs w:val="24"/>
        </w:rPr>
        <w:t xml:space="preserve"> </w:t>
      </w:r>
      <w:r w:rsidRPr="00561A71">
        <w:rPr>
          <w:sz w:val="24"/>
          <w:szCs w:val="24"/>
        </w:rPr>
        <w:t>формируя</w:t>
      </w:r>
      <w:r w:rsidRPr="00561A71">
        <w:rPr>
          <w:spacing w:val="-5"/>
          <w:sz w:val="24"/>
          <w:szCs w:val="24"/>
        </w:rPr>
        <w:t xml:space="preserve"> </w:t>
      </w:r>
      <w:r w:rsidRPr="00561A71">
        <w:rPr>
          <w:sz w:val="24"/>
          <w:szCs w:val="24"/>
        </w:rPr>
        <w:t>правильное</w:t>
      </w:r>
      <w:r w:rsidRPr="00561A71">
        <w:rPr>
          <w:spacing w:val="-6"/>
          <w:sz w:val="24"/>
          <w:szCs w:val="24"/>
        </w:rPr>
        <w:t xml:space="preserve"> </w:t>
      </w:r>
      <w:proofErr w:type="spellStart"/>
      <w:r w:rsidRPr="00561A71">
        <w:rPr>
          <w:sz w:val="24"/>
          <w:szCs w:val="24"/>
        </w:rPr>
        <w:t>звук</w:t>
      </w:r>
      <w:proofErr w:type="gramStart"/>
      <w:r w:rsidRPr="00561A71">
        <w:rPr>
          <w:sz w:val="24"/>
          <w:szCs w:val="24"/>
        </w:rPr>
        <w:t>о</w:t>
      </w:r>
      <w:proofErr w:type="spellEnd"/>
      <w:r w:rsidRPr="00561A71">
        <w:rPr>
          <w:sz w:val="24"/>
          <w:szCs w:val="24"/>
        </w:rPr>
        <w:t>-</w:t>
      </w:r>
      <w:proofErr w:type="gramEnd"/>
      <w:r w:rsidRPr="00561A71">
        <w:rPr>
          <w:spacing w:val="-2"/>
          <w:sz w:val="24"/>
          <w:szCs w:val="24"/>
        </w:rPr>
        <w:t xml:space="preserve"> </w:t>
      </w:r>
      <w:r w:rsidRPr="00561A71">
        <w:rPr>
          <w:sz w:val="24"/>
          <w:szCs w:val="24"/>
        </w:rPr>
        <w:t>и</w:t>
      </w:r>
      <w:r w:rsidRPr="00561A71">
        <w:rPr>
          <w:spacing w:val="-2"/>
          <w:sz w:val="24"/>
          <w:szCs w:val="24"/>
        </w:rPr>
        <w:t xml:space="preserve"> </w:t>
      </w:r>
      <w:proofErr w:type="spellStart"/>
      <w:r w:rsidRPr="00561A71">
        <w:rPr>
          <w:sz w:val="24"/>
          <w:szCs w:val="24"/>
        </w:rPr>
        <w:t>словопроизношение</w:t>
      </w:r>
      <w:proofErr w:type="spellEnd"/>
      <w:r w:rsidRPr="00561A71">
        <w:rPr>
          <w:sz w:val="24"/>
          <w:szCs w:val="24"/>
        </w:rPr>
        <w:t>.</w:t>
      </w:r>
      <w:r w:rsidRPr="00561A71">
        <w:rPr>
          <w:spacing w:val="-3"/>
          <w:sz w:val="24"/>
          <w:szCs w:val="24"/>
        </w:rPr>
        <w:t xml:space="preserve"> </w:t>
      </w:r>
      <w:r w:rsidRPr="00561A71">
        <w:rPr>
          <w:sz w:val="24"/>
          <w:szCs w:val="24"/>
        </w:rPr>
        <w:t>Воспитатели</w:t>
      </w:r>
      <w:r w:rsidRPr="00561A71">
        <w:rPr>
          <w:spacing w:val="-1"/>
          <w:sz w:val="24"/>
          <w:szCs w:val="24"/>
        </w:rPr>
        <w:t xml:space="preserve"> </w:t>
      </w:r>
      <w:r w:rsidRPr="00561A71">
        <w:rPr>
          <w:sz w:val="24"/>
          <w:szCs w:val="24"/>
        </w:rPr>
        <w:t>средних</w:t>
      </w:r>
      <w:r w:rsidRPr="00561A71">
        <w:rPr>
          <w:spacing w:val="-3"/>
          <w:sz w:val="24"/>
          <w:szCs w:val="24"/>
        </w:rPr>
        <w:t xml:space="preserve"> </w:t>
      </w:r>
      <w:r w:rsidRPr="00561A71">
        <w:rPr>
          <w:sz w:val="24"/>
          <w:szCs w:val="24"/>
        </w:rPr>
        <w:t>и</w:t>
      </w:r>
      <w:r w:rsidRPr="00561A71">
        <w:rPr>
          <w:spacing w:val="-2"/>
          <w:sz w:val="24"/>
          <w:szCs w:val="24"/>
        </w:rPr>
        <w:t xml:space="preserve"> </w:t>
      </w:r>
      <w:r w:rsidRPr="00561A71">
        <w:rPr>
          <w:sz w:val="24"/>
          <w:szCs w:val="24"/>
        </w:rPr>
        <w:t>старших групп специальное внимание уделяли развитию монологической речи: планированию индивидуальной и совместной деятельности, обмену мнениями и информацией, обсуждению общих дел. Работа по формированию грамматического строя речи у детей также проводилась в повседневной жизни, в общении с взрослыми, друг с другом. Воспитатели подготовительных групп выстраивали деятельность в занимательной форме с использованием речевых игр, что позволяло</w:t>
      </w:r>
      <w:r w:rsidRPr="00561A71">
        <w:rPr>
          <w:spacing w:val="-8"/>
          <w:sz w:val="24"/>
          <w:szCs w:val="24"/>
        </w:rPr>
        <w:t xml:space="preserve"> </w:t>
      </w:r>
      <w:r w:rsidRPr="00561A71">
        <w:rPr>
          <w:sz w:val="24"/>
          <w:szCs w:val="24"/>
        </w:rPr>
        <w:t>детям успешно</w:t>
      </w:r>
      <w:r w:rsidRPr="00561A71">
        <w:rPr>
          <w:spacing w:val="-4"/>
          <w:sz w:val="24"/>
          <w:szCs w:val="24"/>
        </w:rPr>
        <w:t xml:space="preserve"> </w:t>
      </w:r>
      <w:r w:rsidRPr="00561A71">
        <w:rPr>
          <w:sz w:val="24"/>
          <w:szCs w:val="24"/>
        </w:rPr>
        <w:t>овладевать</w:t>
      </w:r>
      <w:r w:rsidRPr="00561A71">
        <w:rPr>
          <w:spacing w:val="-4"/>
          <w:sz w:val="24"/>
          <w:szCs w:val="24"/>
        </w:rPr>
        <w:t xml:space="preserve"> </w:t>
      </w:r>
      <w:r w:rsidRPr="00561A71">
        <w:rPr>
          <w:sz w:val="24"/>
          <w:szCs w:val="24"/>
        </w:rPr>
        <w:t>звуковым</w:t>
      </w:r>
      <w:r w:rsidRPr="00561A71">
        <w:rPr>
          <w:spacing w:val="-3"/>
          <w:sz w:val="24"/>
          <w:szCs w:val="24"/>
        </w:rPr>
        <w:t xml:space="preserve"> </w:t>
      </w:r>
      <w:r w:rsidRPr="00561A71">
        <w:rPr>
          <w:sz w:val="24"/>
          <w:szCs w:val="24"/>
        </w:rPr>
        <w:lastRenderedPageBreak/>
        <w:t>анализом, с</w:t>
      </w:r>
      <w:r w:rsidRPr="00561A71">
        <w:rPr>
          <w:spacing w:val="-5"/>
          <w:sz w:val="24"/>
          <w:szCs w:val="24"/>
        </w:rPr>
        <w:t xml:space="preserve"> </w:t>
      </w:r>
      <w:r w:rsidRPr="00561A71">
        <w:rPr>
          <w:sz w:val="24"/>
          <w:szCs w:val="24"/>
        </w:rPr>
        <w:t>интересом</w:t>
      </w:r>
      <w:r w:rsidRPr="00561A71">
        <w:rPr>
          <w:spacing w:val="-3"/>
          <w:sz w:val="24"/>
          <w:szCs w:val="24"/>
        </w:rPr>
        <w:t xml:space="preserve"> </w:t>
      </w:r>
      <w:r w:rsidRPr="00561A71">
        <w:rPr>
          <w:sz w:val="24"/>
          <w:szCs w:val="24"/>
        </w:rPr>
        <w:t>наблюдать</w:t>
      </w:r>
      <w:r w:rsidRPr="00561A71">
        <w:rPr>
          <w:spacing w:val="-4"/>
          <w:sz w:val="24"/>
          <w:szCs w:val="24"/>
        </w:rPr>
        <w:t xml:space="preserve"> </w:t>
      </w:r>
      <w:r w:rsidRPr="00561A71">
        <w:rPr>
          <w:sz w:val="24"/>
          <w:szCs w:val="24"/>
        </w:rPr>
        <w:t>за</w:t>
      </w:r>
      <w:r w:rsidRPr="00561A71">
        <w:rPr>
          <w:spacing w:val="-1"/>
          <w:sz w:val="24"/>
          <w:szCs w:val="24"/>
        </w:rPr>
        <w:t xml:space="preserve"> </w:t>
      </w:r>
      <w:r w:rsidRPr="00561A71">
        <w:rPr>
          <w:sz w:val="24"/>
          <w:szCs w:val="24"/>
        </w:rPr>
        <w:t>особенностью слов, их использованием в речи. Педагоги применяли приемы, активизирующие речь детей, учили обосновывать свои суждения, побуждали детей строить самостоятельные умозаключения,</w:t>
      </w:r>
      <w:r w:rsidRPr="00561A71">
        <w:rPr>
          <w:spacing w:val="80"/>
          <w:sz w:val="24"/>
          <w:szCs w:val="24"/>
        </w:rPr>
        <w:t xml:space="preserve"> </w:t>
      </w:r>
      <w:r w:rsidRPr="00561A71">
        <w:rPr>
          <w:sz w:val="24"/>
          <w:szCs w:val="24"/>
        </w:rPr>
        <w:t>задавать вопросы. В учреждении созданы условия для речевого развития: развивающая среда с достаточным количеством дидактического</w:t>
      </w:r>
      <w:r w:rsidRPr="00561A71">
        <w:rPr>
          <w:spacing w:val="-4"/>
          <w:sz w:val="24"/>
          <w:szCs w:val="24"/>
        </w:rPr>
        <w:t xml:space="preserve"> </w:t>
      </w:r>
      <w:r w:rsidRPr="00561A71">
        <w:rPr>
          <w:sz w:val="24"/>
          <w:szCs w:val="24"/>
        </w:rPr>
        <w:t>материала</w:t>
      </w:r>
      <w:r w:rsidRPr="00561A71">
        <w:rPr>
          <w:spacing w:val="-1"/>
          <w:sz w:val="24"/>
          <w:szCs w:val="24"/>
        </w:rPr>
        <w:t xml:space="preserve"> </w:t>
      </w:r>
      <w:r w:rsidRPr="00561A71">
        <w:rPr>
          <w:sz w:val="24"/>
          <w:szCs w:val="24"/>
        </w:rPr>
        <w:t>в каждой возрастной группе, оборудованием для театрализованных, режиссерских игр, игр-драматизаций. Педагоги ДОУ владеют грамотной литературной речью и считают, что речь взрослого является образцом для детей.</w:t>
      </w:r>
    </w:p>
    <w:p w14:paraId="7730D589" w14:textId="1ED7C539" w:rsidR="001B499D" w:rsidRPr="00561A71" w:rsidRDefault="00593BAB" w:rsidP="00561A71">
      <w:pPr>
        <w:pStyle w:val="a3"/>
        <w:spacing w:before="1"/>
        <w:ind w:right="647"/>
        <w:rPr>
          <w:sz w:val="24"/>
          <w:szCs w:val="24"/>
        </w:rPr>
      </w:pPr>
      <w:r w:rsidRPr="00561A71">
        <w:rPr>
          <w:sz w:val="24"/>
          <w:szCs w:val="24"/>
        </w:rPr>
        <w:t>Решая задачи ознакомления с художественной литературой и развития речи, педагогами была организована образовательная деятельность, совместная деятельность детей и взрослых, самостоятельная деятельность детей. В процессе образовательной деятельности и в режиме дня воспитатели организовывали прослушивание художественных произведений, обсуждали их содержание,</w:t>
      </w:r>
      <w:r w:rsidRPr="00561A71">
        <w:rPr>
          <w:spacing w:val="70"/>
          <w:sz w:val="24"/>
          <w:szCs w:val="24"/>
        </w:rPr>
        <w:t xml:space="preserve"> </w:t>
      </w:r>
      <w:r w:rsidRPr="00561A71">
        <w:rPr>
          <w:sz w:val="24"/>
          <w:szCs w:val="24"/>
        </w:rPr>
        <w:t>учили</w:t>
      </w:r>
      <w:r w:rsidRPr="00561A71">
        <w:rPr>
          <w:spacing w:val="71"/>
          <w:sz w:val="24"/>
          <w:szCs w:val="24"/>
        </w:rPr>
        <w:t xml:space="preserve"> </w:t>
      </w:r>
      <w:r w:rsidRPr="00561A71">
        <w:rPr>
          <w:sz w:val="24"/>
          <w:szCs w:val="24"/>
        </w:rPr>
        <w:t>детей</w:t>
      </w:r>
      <w:r w:rsidRPr="00561A71">
        <w:rPr>
          <w:spacing w:val="73"/>
          <w:sz w:val="24"/>
          <w:szCs w:val="24"/>
        </w:rPr>
        <w:t xml:space="preserve"> </w:t>
      </w:r>
      <w:r w:rsidRPr="00561A71">
        <w:rPr>
          <w:sz w:val="24"/>
          <w:szCs w:val="24"/>
        </w:rPr>
        <w:t>умениям</w:t>
      </w:r>
      <w:r w:rsidRPr="00561A71">
        <w:rPr>
          <w:spacing w:val="70"/>
          <w:sz w:val="24"/>
          <w:szCs w:val="24"/>
        </w:rPr>
        <w:t xml:space="preserve"> </w:t>
      </w:r>
      <w:r w:rsidRPr="00561A71">
        <w:rPr>
          <w:sz w:val="24"/>
          <w:szCs w:val="24"/>
        </w:rPr>
        <w:t>выделять</w:t>
      </w:r>
      <w:r w:rsidRPr="00561A71">
        <w:rPr>
          <w:spacing w:val="72"/>
          <w:sz w:val="24"/>
          <w:szCs w:val="24"/>
        </w:rPr>
        <w:t xml:space="preserve"> </w:t>
      </w:r>
      <w:r w:rsidRPr="00561A71">
        <w:rPr>
          <w:sz w:val="24"/>
          <w:szCs w:val="24"/>
        </w:rPr>
        <w:t>основных</w:t>
      </w:r>
      <w:r w:rsidRPr="00561A71">
        <w:rPr>
          <w:spacing w:val="70"/>
          <w:sz w:val="24"/>
          <w:szCs w:val="24"/>
        </w:rPr>
        <w:t xml:space="preserve"> </w:t>
      </w:r>
      <w:r w:rsidRPr="00561A71">
        <w:rPr>
          <w:sz w:val="24"/>
          <w:szCs w:val="24"/>
        </w:rPr>
        <w:t>персонажей</w:t>
      </w:r>
      <w:r w:rsidRPr="00561A71">
        <w:rPr>
          <w:spacing w:val="71"/>
          <w:sz w:val="24"/>
          <w:szCs w:val="24"/>
        </w:rPr>
        <w:t xml:space="preserve"> </w:t>
      </w:r>
      <w:r w:rsidRPr="00561A71">
        <w:rPr>
          <w:sz w:val="24"/>
          <w:szCs w:val="24"/>
        </w:rPr>
        <w:t>художественных</w:t>
      </w:r>
      <w:r w:rsidR="00561A71">
        <w:rPr>
          <w:sz w:val="24"/>
          <w:szCs w:val="24"/>
        </w:rPr>
        <w:t xml:space="preserve"> </w:t>
      </w:r>
      <w:r w:rsidRPr="00561A71">
        <w:rPr>
          <w:sz w:val="24"/>
          <w:szCs w:val="24"/>
        </w:rPr>
        <w:t xml:space="preserve">произведений. В средних и старших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 основы речевой и языковой культуры, педагоги способствовали возникновению у детей предпосылок для овладения чтением и письмом. 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 Эта работа велась воспитателями совместно с музыкальным руководителем в рамках «Театральной гостиной». В области развития воображения воспитатели формировали предпосылки собственного творчества. Общая цель работы по развитию связной речи – развитие у дошкольников речевой деятельности в единстве с эмоциональным и интеллектуальным компонентом, формирование их познавательной активности – достигнута. Педагогический коллектив направлял особые усилия на обогащение словаря и развитие связной речи, фонематического слуха, укрепление общей и мелкой моторики, индивидуальную работу по коррекции произношения. Данная работа способствовала формированию у детей навыков общения, чтения, устной речи для познания других областей </w:t>
      </w:r>
      <w:r w:rsidRPr="00561A71">
        <w:rPr>
          <w:spacing w:val="-2"/>
          <w:sz w:val="24"/>
          <w:szCs w:val="24"/>
        </w:rPr>
        <w:t>действительности.</w:t>
      </w:r>
    </w:p>
    <w:p w14:paraId="277CE53A" w14:textId="77777777" w:rsidR="001B499D" w:rsidRPr="00561A71" w:rsidRDefault="00593BAB">
      <w:pPr>
        <w:pStyle w:val="1"/>
        <w:spacing w:before="3"/>
        <w:ind w:left="3467"/>
        <w:rPr>
          <w:sz w:val="24"/>
          <w:szCs w:val="24"/>
        </w:rPr>
      </w:pPr>
      <w:r w:rsidRPr="00561A71">
        <w:rPr>
          <w:sz w:val="24"/>
          <w:szCs w:val="24"/>
        </w:rPr>
        <w:t>Художественно-эстетическое</w:t>
      </w:r>
      <w:r w:rsidRPr="00561A71">
        <w:rPr>
          <w:spacing w:val="-5"/>
          <w:sz w:val="24"/>
          <w:szCs w:val="24"/>
        </w:rPr>
        <w:t xml:space="preserve"> </w:t>
      </w:r>
      <w:r w:rsidRPr="00561A71">
        <w:rPr>
          <w:spacing w:val="-2"/>
          <w:sz w:val="24"/>
          <w:szCs w:val="24"/>
        </w:rPr>
        <w:t>развитие.</w:t>
      </w:r>
    </w:p>
    <w:p w14:paraId="7D72B0AB" w14:textId="77777777" w:rsidR="001B499D" w:rsidRPr="00561A71" w:rsidRDefault="00593BAB">
      <w:pPr>
        <w:pStyle w:val="a3"/>
        <w:spacing w:before="2"/>
        <w:ind w:right="644"/>
        <w:rPr>
          <w:sz w:val="24"/>
          <w:szCs w:val="24"/>
        </w:rPr>
      </w:pPr>
      <w:r w:rsidRPr="00561A71">
        <w:rPr>
          <w:sz w:val="24"/>
          <w:szCs w:val="24"/>
        </w:rPr>
        <w:t>Основная цель художественно-эстетического направления – обогащение чувственного, эмоционально-ценностного, эстетического опыта детей, развитие художественно-образного мышления и способностей к художественному творчеству. В своей работе педагоги считают важным формирование у ребенка сенсорно-эмоционального и нравственно-эстетического отклика на прекрасное, накопление запаса образных впечатлений и ассоциирование с собственным</w:t>
      </w:r>
      <w:r w:rsidRPr="00561A71">
        <w:rPr>
          <w:spacing w:val="40"/>
          <w:sz w:val="24"/>
          <w:szCs w:val="24"/>
        </w:rPr>
        <w:t xml:space="preserve"> </w:t>
      </w:r>
      <w:r w:rsidRPr="00561A71">
        <w:rPr>
          <w:sz w:val="24"/>
          <w:szCs w:val="24"/>
        </w:rPr>
        <w:t>опытом, овладение элементарными изобразительными и техническими навыками художественной деятельности. Образовательная деятельность всегда носит творческий характер. В своей работе педагоги использовали игровые методы и приемы.</w:t>
      </w:r>
      <w:r w:rsidRPr="00561A71">
        <w:rPr>
          <w:spacing w:val="40"/>
          <w:sz w:val="24"/>
          <w:szCs w:val="24"/>
        </w:rPr>
        <w:t xml:space="preserve"> </w:t>
      </w:r>
      <w:r w:rsidRPr="00561A71">
        <w:rPr>
          <w:sz w:val="24"/>
          <w:szCs w:val="24"/>
        </w:rPr>
        <w:t xml:space="preserve">Педагоги с уважением относятся к продуктам детского творчества, обеспечивают условия для творческой самореализации детей в </w:t>
      </w:r>
      <w:proofErr w:type="spellStart"/>
      <w:r w:rsidRPr="00561A71">
        <w:rPr>
          <w:sz w:val="24"/>
          <w:szCs w:val="24"/>
        </w:rPr>
        <w:t>изодеятельности</w:t>
      </w:r>
      <w:proofErr w:type="spellEnd"/>
      <w:r w:rsidRPr="00561A71">
        <w:rPr>
          <w:sz w:val="24"/>
          <w:szCs w:val="24"/>
        </w:rPr>
        <w:t xml:space="preserve">. Условия для творчества детей создаются в группах с помощью родителей, с учётом рекомендаций педагогов. В работе с детьми используются различные материалы, детям предоставляется </w:t>
      </w:r>
      <w:proofErr w:type="gramStart"/>
      <w:r w:rsidRPr="00561A71">
        <w:rPr>
          <w:sz w:val="24"/>
          <w:szCs w:val="24"/>
        </w:rPr>
        <w:t>выбор</w:t>
      </w:r>
      <w:proofErr w:type="gramEnd"/>
      <w:r w:rsidRPr="00561A71">
        <w:rPr>
          <w:sz w:val="24"/>
          <w:szCs w:val="24"/>
        </w:rPr>
        <w:t xml:space="preserve"> как материалов, так и способов исполнения задуманного. Педагоги предоставляют детям возможность проявления творчества. Работы воспитанников ДОУ принимают участие в различных конкурсах рисунков. В приёмных групп постоянно действуют выставки творческих работ детей, их работы размещаются на выставках в учреждении, галерее творчества на стендах групп.</w:t>
      </w:r>
    </w:p>
    <w:p w14:paraId="33F07EB7" w14:textId="77777777" w:rsidR="001B499D" w:rsidRPr="00561A71" w:rsidRDefault="00593BAB">
      <w:pPr>
        <w:pStyle w:val="a3"/>
        <w:ind w:right="646"/>
        <w:rPr>
          <w:sz w:val="24"/>
          <w:szCs w:val="24"/>
        </w:rPr>
      </w:pPr>
      <w:r w:rsidRPr="00561A71">
        <w:rPr>
          <w:sz w:val="24"/>
          <w:szCs w:val="24"/>
        </w:rPr>
        <w:t xml:space="preserve">Основной задачей развития конструкторской деятельности было сочетание индивидуальных и коллективных форм конструирования. Необходимо отметить, что присутствовала взаимосвязь конструирования с другими видами детской деятельности: игрой (театральной, сюжетно-ролевой), рисованием. При планировании и проведении образовательной деятельности в этом направлении воспитатели использовали разнообразные формы и методы, акцент делали на побуждение детей к творчеству. </w:t>
      </w:r>
      <w:r w:rsidRPr="00561A71">
        <w:rPr>
          <w:sz w:val="24"/>
          <w:szCs w:val="24"/>
        </w:rPr>
        <w:lastRenderedPageBreak/>
        <w:t>Педагоги создавали максимально необходимые условия для развития творческих способностей: предоставляли в пользование детей</w:t>
      </w:r>
      <w:r w:rsidRPr="00561A71">
        <w:rPr>
          <w:spacing w:val="40"/>
          <w:sz w:val="24"/>
          <w:szCs w:val="24"/>
        </w:rPr>
        <w:t xml:space="preserve"> </w:t>
      </w:r>
      <w:r w:rsidRPr="00561A71">
        <w:rPr>
          <w:sz w:val="24"/>
          <w:szCs w:val="24"/>
        </w:rPr>
        <w:t>разнообразный природный материал, создавали творческую ситуацию, обеспечивали необходимым материалом, заинтересовывали детей, побуждали к выполнению заданий.</w:t>
      </w:r>
    </w:p>
    <w:p w14:paraId="1A389476" w14:textId="77777777" w:rsidR="00137AE4" w:rsidRDefault="00137AE4">
      <w:pPr>
        <w:pStyle w:val="a3"/>
        <w:ind w:right="653"/>
        <w:rPr>
          <w:sz w:val="24"/>
          <w:szCs w:val="24"/>
        </w:rPr>
      </w:pPr>
    </w:p>
    <w:p w14:paraId="2C3A1038" w14:textId="56B5DEFE" w:rsidR="001B499D" w:rsidRPr="00561A71" w:rsidRDefault="00593BAB">
      <w:pPr>
        <w:pStyle w:val="a3"/>
        <w:ind w:right="653"/>
        <w:rPr>
          <w:sz w:val="24"/>
          <w:szCs w:val="24"/>
        </w:rPr>
      </w:pPr>
      <w:r w:rsidRPr="00561A71">
        <w:rPr>
          <w:sz w:val="24"/>
          <w:szCs w:val="24"/>
        </w:rPr>
        <w:t>Музыкальное воспитание и развитие в детском саду, имеет положительную динамику в развитии эмоционального состояния детей и в освоении ими всех видов музыкальной деятельности. В течение года в каждой группе проводилась музыкальная образовательная деятельность, индивидуальная работа с детьми по всем разделам музыкального воспитания и развития. Формами приобщения дошкольников к музыке выступали хоровое и вокальное исполнение, игра на детских музыкальных инструментах, прослушивание музыкальных произведений, выражение своих эмоций в слове, художественном движении. Итогом работы</w:t>
      </w:r>
      <w:r w:rsidRPr="00561A71">
        <w:rPr>
          <w:spacing w:val="40"/>
          <w:sz w:val="24"/>
          <w:szCs w:val="24"/>
        </w:rPr>
        <w:t xml:space="preserve"> </w:t>
      </w:r>
      <w:r w:rsidRPr="00561A71">
        <w:rPr>
          <w:sz w:val="24"/>
          <w:szCs w:val="24"/>
        </w:rPr>
        <w:t>стали: сезонные и тематические праздники и досуги, участие воспитанников в конкурсах исполнительского мастерства различного уровня.</w:t>
      </w:r>
    </w:p>
    <w:p w14:paraId="4A8CF0BC" w14:textId="77777777" w:rsidR="001B499D" w:rsidRPr="00561A71" w:rsidRDefault="00593BAB">
      <w:pPr>
        <w:pStyle w:val="1"/>
        <w:spacing w:before="1" w:line="251" w:lineRule="exact"/>
        <w:ind w:left="3482"/>
        <w:rPr>
          <w:sz w:val="24"/>
          <w:szCs w:val="24"/>
        </w:rPr>
      </w:pPr>
      <w:r w:rsidRPr="00561A71">
        <w:rPr>
          <w:sz w:val="24"/>
          <w:szCs w:val="24"/>
        </w:rPr>
        <w:t>Коррекционно-педагогическая</w:t>
      </w:r>
      <w:r w:rsidRPr="00561A71">
        <w:rPr>
          <w:spacing w:val="-11"/>
          <w:sz w:val="24"/>
          <w:szCs w:val="24"/>
        </w:rPr>
        <w:t xml:space="preserve"> </w:t>
      </w:r>
      <w:r w:rsidRPr="00561A71">
        <w:rPr>
          <w:spacing w:val="-2"/>
          <w:sz w:val="24"/>
          <w:szCs w:val="24"/>
        </w:rPr>
        <w:t>работа.</w:t>
      </w:r>
    </w:p>
    <w:p w14:paraId="1BFC4593" w14:textId="77777777" w:rsidR="001B499D" w:rsidRPr="00561A71" w:rsidRDefault="00593BAB">
      <w:pPr>
        <w:pStyle w:val="a3"/>
        <w:ind w:right="645"/>
        <w:rPr>
          <w:sz w:val="24"/>
          <w:szCs w:val="24"/>
        </w:rPr>
      </w:pPr>
      <w:r w:rsidRPr="00561A71">
        <w:rPr>
          <w:sz w:val="24"/>
          <w:szCs w:val="24"/>
        </w:rPr>
        <w:t xml:space="preserve">Взаимодействие воспитателей с учителем-логопедом и педагогом-психологом способствовало более глубокому пониманию причин проблем в развитии детей и способов их устранения в условиях учреждения, оказанию адресной помощи детям, разрешению конфликтных </w:t>
      </w:r>
      <w:r w:rsidRPr="00561A71">
        <w:rPr>
          <w:spacing w:val="-2"/>
          <w:sz w:val="24"/>
          <w:szCs w:val="24"/>
        </w:rPr>
        <w:t>ситуаций.</w:t>
      </w:r>
    </w:p>
    <w:p w14:paraId="3805D3BF" w14:textId="42CCD5E2" w:rsidR="001B499D" w:rsidRPr="00561A71" w:rsidRDefault="00593BAB">
      <w:pPr>
        <w:pStyle w:val="a3"/>
        <w:spacing w:before="3"/>
        <w:ind w:right="651"/>
        <w:rPr>
          <w:sz w:val="24"/>
          <w:szCs w:val="24"/>
        </w:rPr>
      </w:pPr>
      <w:r w:rsidRPr="00561A71">
        <w:rPr>
          <w:sz w:val="24"/>
          <w:szCs w:val="24"/>
        </w:rPr>
        <w:t>При выявлении детей с нарушениями в развитии была организована работа по направлению их на ПМПК, на консультации к врачам-специалистам. Это позволило получить квалифицированные рекомендации узких специалистов для дальнейшей работы с детьми и оказания им необходимой педагогической поддержки. Работа с детьми с ОВЗ и ООП, находящимися</w:t>
      </w:r>
      <w:r w:rsidRPr="00561A71">
        <w:rPr>
          <w:spacing w:val="74"/>
          <w:sz w:val="24"/>
          <w:szCs w:val="24"/>
        </w:rPr>
        <w:t xml:space="preserve"> </w:t>
      </w:r>
      <w:r w:rsidRPr="00561A71">
        <w:rPr>
          <w:sz w:val="24"/>
          <w:szCs w:val="24"/>
        </w:rPr>
        <w:t>в</w:t>
      </w:r>
      <w:r w:rsidRPr="00561A71">
        <w:rPr>
          <w:spacing w:val="75"/>
          <w:sz w:val="24"/>
          <w:szCs w:val="24"/>
        </w:rPr>
        <w:t xml:space="preserve"> </w:t>
      </w:r>
      <w:r w:rsidRPr="00561A71">
        <w:rPr>
          <w:sz w:val="24"/>
          <w:szCs w:val="24"/>
        </w:rPr>
        <w:t>контингенте</w:t>
      </w:r>
      <w:r w:rsidR="00561A71">
        <w:rPr>
          <w:spacing w:val="73"/>
          <w:sz w:val="24"/>
          <w:szCs w:val="24"/>
        </w:rPr>
        <w:t xml:space="preserve"> </w:t>
      </w:r>
      <w:r w:rsidRPr="00561A71">
        <w:rPr>
          <w:sz w:val="24"/>
          <w:szCs w:val="24"/>
        </w:rPr>
        <w:t>ДОУ,</w:t>
      </w:r>
      <w:r w:rsidRPr="00561A71">
        <w:rPr>
          <w:spacing w:val="77"/>
          <w:sz w:val="24"/>
          <w:szCs w:val="24"/>
        </w:rPr>
        <w:t xml:space="preserve"> </w:t>
      </w:r>
      <w:r w:rsidRPr="00561A71">
        <w:rPr>
          <w:sz w:val="24"/>
          <w:szCs w:val="24"/>
        </w:rPr>
        <w:t>основывалась</w:t>
      </w:r>
      <w:r w:rsidR="00561A71">
        <w:rPr>
          <w:spacing w:val="74"/>
          <w:sz w:val="24"/>
          <w:szCs w:val="24"/>
        </w:rPr>
        <w:t xml:space="preserve"> </w:t>
      </w:r>
      <w:r w:rsidRPr="00561A71">
        <w:rPr>
          <w:sz w:val="24"/>
          <w:szCs w:val="24"/>
        </w:rPr>
        <w:t>на</w:t>
      </w:r>
      <w:r w:rsidR="00561A71">
        <w:rPr>
          <w:spacing w:val="76"/>
          <w:sz w:val="24"/>
          <w:szCs w:val="24"/>
        </w:rPr>
        <w:t xml:space="preserve"> </w:t>
      </w:r>
      <w:r w:rsidRPr="00561A71">
        <w:rPr>
          <w:sz w:val="24"/>
          <w:szCs w:val="24"/>
        </w:rPr>
        <w:t>результатах</w:t>
      </w:r>
      <w:r w:rsidRPr="00561A71">
        <w:rPr>
          <w:spacing w:val="74"/>
          <w:sz w:val="24"/>
          <w:szCs w:val="24"/>
        </w:rPr>
        <w:t xml:space="preserve"> </w:t>
      </w:r>
      <w:proofErr w:type="spellStart"/>
      <w:r w:rsidRPr="00561A71">
        <w:rPr>
          <w:sz w:val="24"/>
          <w:szCs w:val="24"/>
        </w:rPr>
        <w:t>ППконсилиума</w:t>
      </w:r>
      <w:proofErr w:type="spellEnd"/>
      <w:r w:rsidRPr="00561A71">
        <w:rPr>
          <w:sz w:val="24"/>
          <w:szCs w:val="24"/>
        </w:rPr>
        <w:t>.</w:t>
      </w:r>
    </w:p>
    <w:p w14:paraId="56A72C0D" w14:textId="47361D23" w:rsidR="001B499D" w:rsidRPr="00561A71" w:rsidRDefault="00593BAB" w:rsidP="00561A71">
      <w:pPr>
        <w:pStyle w:val="a3"/>
        <w:spacing w:before="65"/>
        <w:ind w:right="642" w:firstLine="700"/>
        <w:rPr>
          <w:sz w:val="24"/>
          <w:szCs w:val="24"/>
        </w:rPr>
      </w:pPr>
      <w:r w:rsidRPr="00561A71">
        <w:rPr>
          <w:sz w:val="24"/>
          <w:szCs w:val="24"/>
        </w:rPr>
        <w:t xml:space="preserve">Функционирование </w:t>
      </w:r>
      <w:proofErr w:type="spellStart"/>
      <w:r w:rsidRPr="00561A71">
        <w:rPr>
          <w:sz w:val="24"/>
          <w:szCs w:val="24"/>
        </w:rPr>
        <w:t>ППк</w:t>
      </w:r>
      <w:proofErr w:type="spellEnd"/>
      <w:r w:rsidRPr="00561A71">
        <w:rPr>
          <w:sz w:val="24"/>
          <w:szCs w:val="24"/>
        </w:rPr>
        <w:t xml:space="preserve"> в учреждении позволило обеспечить тесное взаимодействие специалистов, воспитателей и родителей, организовать диагностику коррекционной работы в соответствии с современными требованиями и подходами, осуществлять индивидуальное</w:t>
      </w:r>
      <w:r w:rsidRPr="00561A71">
        <w:rPr>
          <w:spacing w:val="80"/>
          <w:sz w:val="24"/>
          <w:szCs w:val="24"/>
        </w:rPr>
        <w:t xml:space="preserve"> </w:t>
      </w:r>
      <w:r w:rsidRPr="00561A71">
        <w:rPr>
          <w:sz w:val="24"/>
          <w:szCs w:val="24"/>
        </w:rPr>
        <w:t>развитие каждого ребенка. В целях медико-психологического сопровождения всеми специалистами одного ребенка в практике работы используются индивидуальные</w:t>
      </w:r>
      <w:r w:rsidRPr="00561A71">
        <w:rPr>
          <w:spacing w:val="80"/>
          <w:sz w:val="24"/>
          <w:szCs w:val="24"/>
        </w:rPr>
        <w:t xml:space="preserve"> </w:t>
      </w:r>
      <w:r w:rsidRPr="00561A71">
        <w:rPr>
          <w:sz w:val="24"/>
          <w:szCs w:val="24"/>
        </w:rPr>
        <w:t>образовательные маршруты. Для детей с проблемами в развитии они позволяют обеспечить взаимодействие всех специалистов в работе, что значительно повышает качество коррекционно-развивающей деятельности. Детям с задатками в развитии - позволяют наметить работу по различным направлениям</w:t>
      </w:r>
      <w:r w:rsidRPr="00561A71">
        <w:rPr>
          <w:spacing w:val="-3"/>
          <w:sz w:val="24"/>
          <w:szCs w:val="24"/>
        </w:rPr>
        <w:t xml:space="preserve"> </w:t>
      </w:r>
      <w:r w:rsidRPr="00561A71">
        <w:rPr>
          <w:sz w:val="24"/>
          <w:szCs w:val="24"/>
        </w:rPr>
        <w:t>на</w:t>
      </w:r>
      <w:r w:rsidRPr="00561A71">
        <w:rPr>
          <w:spacing w:val="-1"/>
          <w:sz w:val="24"/>
          <w:szCs w:val="24"/>
        </w:rPr>
        <w:t xml:space="preserve"> </w:t>
      </w:r>
      <w:r w:rsidRPr="00561A71">
        <w:rPr>
          <w:sz w:val="24"/>
          <w:szCs w:val="24"/>
        </w:rPr>
        <w:t>перспективу. Работа воспитателей с</w:t>
      </w:r>
      <w:r w:rsidRPr="00561A71">
        <w:rPr>
          <w:spacing w:val="-1"/>
          <w:sz w:val="24"/>
          <w:szCs w:val="24"/>
        </w:rPr>
        <w:t xml:space="preserve"> </w:t>
      </w:r>
      <w:r w:rsidRPr="00561A71">
        <w:rPr>
          <w:sz w:val="24"/>
          <w:szCs w:val="24"/>
        </w:rPr>
        <w:t>данной категорией детей (виды</w:t>
      </w:r>
      <w:r w:rsidRPr="00561A71">
        <w:rPr>
          <w:spacing w:val="-1"/>
          <w:sz w:val="24"/>
          <w:szCs w:val="24"/>
        </w:rPr>
        <w:t xml:space="preserve"> </w:t>
      </w:r>
      <w:r w:rsidRPr="00561A71">
        <w:rPr>
          <w:sz w:val="24"/>
          <w:szCs w:val="24"/>
        </w:rPr>
        <w:t>и направления работы с родителями, методы и приемы работы с детьми) отражены в планах воспитательно-образовательной работы.</w:t>
      </w:r>
    </w:p>
    <w:p w14:paraId="6651E448" w14:textId="77777777" w:rsidR="001B499D" w:rsidRDefault="00593BAB">
      <w:pPr>
        <w:pStyle w:val="a3"/>
        <w:spacing w:before="3"/>
        <w:ind w:right="652"/>
      </w:pPr>
      <w:r w:rsidRPr="00561A71">
        <w:rPr>
          <w:sz w:val="24"/>
          <w:szCs w:val="24"/>
        </w:rPr>
        <w:t xml:space="preserve">В целом, результаты анализа показали, что качество освоения ООП </w:t>
      </w:r>
      <w:proofErr w:type="gramStart"/>
      <w:r w:rsidRPr="00561A71">
        <w:rPr>
          <w:sz w:val="24"/>
          <w:szCs w:val="24"/>
        </w:rPr>
        <w:t>ДО</w:t>
      </w:r>
      <w:proofErr w:type="gramEnd"/>
      <w:r w:rsidRPr="00561A71">
        <w:rPr>
          <w:sz w:val="24"/>
          <w:szCs w:val="24"/>
        </w:rPr>
        <w:t xml:space="preserve"> увеличилось по всем её направлениям. Повышение результативности показателей успешного освоения воспитанниками образовательной программы показывает систематичность работы педагогов, внедрение ими в свою деятельность методов и приёмов, освоенных ими в результате повышения квалификации и самообразования</w:t>
      </w:r>
      <w:r>
        <w:t>.</w:t>
      </w:r>
    </w:p>
    <w:p w14:paraId="6FFC97D3" w14:textId="77777777" w:rsidR="00561A71" w:rsidRPr="00561A71" w:rsidRDefault="00561A71" w:rsidP="00561A71">
      <w:pPr>
        <w:pStyle w:val="1"/>
        <w:spacing w:before="1" w:line="251" w:lineRule="exact"/>
        <w:ind w:left="3482"/>
        <w:rPr>
          <w:sz w:val="24"/>
          <w:szCs w:val="24"/>
        </w:rPr>
      </w:pPr>
      <w:r w:rsidRPr="00561A71">
        <w:rPr>
          <w:sz w:val="24"/>
          <w:szCs w:val="24"/>
        </w:rPr>
        <w:t>Воспитательная работа. </w:t>
      </w:r>
    </w:p>
    <w:p w14:paraId="45A06C21" w14:textId="77777777" w:rsidR="00561A71" w:rsidRDefault="00561A71" w:rsidP="00561A71">
      <w:pPr>
        <w:pStyle w:val="a3"/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>Реализация цели и задач программы воспитания осуществлялась по основным направлениям (модулям):</w:t>
      </w:r>
    </w:p>
    <w:p w14:paraId="41C6E6DF" w14:textId="77777777" w:rsidR="00561A71" w:rsidRDefault="00561A71" w:rsidP="00561A71">
      <w:pPr>
        <w:pStyle w:val="a3"/>
        <w:numPr>
          <w:ilvl w:val="0"/>
          <w:numId w:val="9"/>
        </w:numPr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>развитие основ нравственной культуры;</w:t>
      </w:r>
    </w:p>
    <w:p w14:paraId="2C47CA14" w14:textId="77777777" w:rsidR="00561A71" w:rsidRDefault="00561A71" w:rsidP="00561A71">
      <w:pPr>
        <w:pStyle w:val="a3"/>
        <w:numPr>
          <w:ilvl w:val="0"/>
          <w:numId w:val="9"/>
        </w:numPr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>формирование основ семейных и гражданских ценностей;</w:t>
      </w:r>
    </w:p>
    <w:p w14:paraId="4E1ED3D8" w14:textId="77777777" w:rsidR="00561A71" w:rsidRDefault="00561A71" w:rsidP="00561A71">
      <w:pPr>
        <w:pStyle w:val="a3"/>
        <w:numPr>
          <w:ilvl w:val="0"/>
          <w:numId w:val="9"/>
        </w:numPr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>формирование основ гражданской идентичности;</w:t>
      </w:r>
    </w:p>
    <w:p w14:paraId="1407909F" w14:textId="77777777" w:rsidR="00561A71" w:rsidRDefault="00561A71" w:rsidP="00561A71">
      <w:pPr>
        <w:pStyle w:val="a3"/>
        <w:numPr>
          <w:ilvl w:val="0"/>
          <w:numId w:val="9"/>
        </w:numPr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>формирование основ социокультурных ценностей;</w:t>
      </w:r>
    </w:p>
    <w:p w14:paraId="291D690C" w14:textId="77777777" w:rsidR="00561A71" w:rsidRDefault="00561A71" w:rsidP="00561A71">
      <w:pPr>
        <w:pStyle w:val="a3"/>
        <w:numPr>
          <w:ilvl w:val="0"/>
          <w:numId w:val="9"/>
        </w:numPr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>формирование основ межэтнического взаимодействия;</w:t>
      </w:r>
    </w:p>
    <w:p w14:paraId="5E424349" w14:textId="77777777" w:rsidR="00561A71" w:rsidRDefault="00561A71" w:rsidP="00561A71">
      <w:pPr>
        <w:pStyle w:val="a3"/>
        <w:numPr>
          <w:ilvl w:val="0"/>
          <w:numId w:val="9"/>
        </w:numPr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>формирование основ информационной культуры;</w:t>
      </w:r>
    </w:p>
    <w:p w14:paraId="28D5C3CC" w14:textId="77777777" w:rsidR="00561A71" w:rsidRDefault="00561A71" w:rsidP="00561A71">
      <w:pPr>
        <w:pStyle w:val="a3"/>
        <w:numPr>
          <w:ilvl w:val="0"/>
          <w:numId w:val="9"/>
        </w:numPr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>формирование основ экологической культуры;</w:t>
      </w:r>
    </w:p>
    <w:p w14:paraId="6AB47051" w14:textId="3AFD7747" w:rsidR="00561A71" w:rsidRPr="00561A71" w:rsidRDefault="00561A71" w:rsidP="00561A71">
      <w:pPr>
        <w:pStyle w:val="a3"/>
        <w:numPr>
          <w:ilvl w:val="0"/>
          <w:numId w:val="9"/>
        </w:numPr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>воспитание культуры труда.</w:t>
      </w:r>
    </w:p>
    <w:p w14:paraId="1FEE38FA" w14:textId="2185E97B" w:rsidR="00561A71" w:rsidRPr="00561A71" w:rsidRDefault="00561A71" w:rsidP="00561A71">
      <w:pPr>
        <w:pStyle w:val="a3"/>
        <w:spacing w:before="3"/>
        <w:ind w:right="652"/>
        <w:rPr>
          <w:sz w:val="24"/>
          <w:szCs w:val="24"/>
        </w:rPr>
      </w:pPr>
      <w:r w:rsidRPr="00561A71">
        <w:rPr>
          <w:sz w:val="24"/>
          <w:szCs w:val="24"/>
        </w:rPr>
        <w:t xml:space="preserve">Для реализации программы воспитания был оформлен календарный план </w:t>
      </w:r>
      <w:r w:rsidRPr="00561A71">
        <w:rPr>
          <w:sz w:val="24"/>
          <w:szCs w:val="24"/>
        </w:rPr>
        <w:lastRenderedPageBreak/>
        <w:t>воспитательной работы, который включает в себя</w:t>
      </w:r>
      <w:r>
        <w:rPr>
          <w:sz w:val="24"/>
          <w:szCs w:val="24"/>
        </w:rPr>
        <w:t xml:space="preserve"> </w:t>
      </w:r>
      <w:r w:rsidRPr="00561A71">
        <w:rPr>
          <w:sz w:val="24"/>
          <w:szCs w:val="24"/>
        </w:rPr>
        <w:t>общ</w:t>
      </w:r>
      <w:r>
        <w:rPr>
          <w:sz w:val="24"/>
          <w:szCs w:val="24"/>
        </w:rPr>
        <w:t>ие</w:t>
      </w:r>
      <w:r w:rsidRPr="00561A71">
        <w:rPr>
          <w:sz w:val="24"/>
          <w:szCs w:val="24"/>
        </w:rPr>
        <w:t xml:space="preserve"> и групповые мероприятия. План составлен с учетом федерального календарного плана воспитательной работы.</w:t>
      </w:r>
    </w:p>
    <w:p w14:paraId="6EAF9E22" w14:textId="77777777" w:rsidR="001B499D" w:rsidRPr="00561A71" w:rsidRDefault="00593BAB">
      <w:pPr>
        <w:pStyle w:val="1"/>
        <w:ind w:left="3947"/>
        <w:rPr>
          <w:sz w:val="24"/>
          <w:szCs w:val="24"/>
        </w:rPr>
      </w:pPr>
      <w:r w:rsidRPr="00561A71">
        <w:rPr>
          <w:sz w:val="24"/>
          <w:szCs w:val="24"/>
        </w:rPr>
        <w:t>Дополнительное</w:t>
      </w:r>
      <w:r w:rsidRPr="00561A71">
        <w:rPr>
          <w:spacing w:val="-5"/>
          <w:sz w:val="24"/>
          <w:szCs w:val="24"/>
        </w:rPr>
        <w:t xml:space="preserve"> </w:t>
      </w:r>
      <w:r w:rsidRPr="00561A71">
        <w:rPr>
          <w:spacing w:val="-2"/>
          <w:sz w:val="24"/>
          <w:szCs w:val="24"/>
        </w:rPr>
        <w:t>образование</w:t>
      </w:r>
    </w:p>
    <w:p w14:paraId="6252617B" w14:textId="77777777" w:rsidR="001B499D" w:rsidRPr="00561A71" w:rsidRDefault="00593BAB">
      <w:pPr>
        <w:pStyle w:val="a3"/>
        <w:spacing w:before="4" w:line="237" w:lineRule="auto"/>
        <w:ind w:right="656"/>
        <w:rPr>
          <w:sz w:val="24"/>
          <w:szCs w:val="24"/>
        </w:rPr>
      </w:pPr>
      <w:r w:rsidRPr="00561A71">
        <w:rPr>
          <w:sz w:val="24"/>
          <w:szCs w:val="24"/>
        </w:rPr>
        <w:t>В учреждении организована система дополнительного образования, которая включает в себя работу по различным направлениям:</w:t>
      </w:r>
    </w:p>
    <w:p w14:paraId="0D729184" w14:textId="77777777" w:rsidR="001B499D" w:rsidRPr="00561A71" w:rsidRDefault="00593BAB">
      <w:pPr>
        <w:pStyle w:val="1"/>
        <w:spacing w:before="2" w:line="252" w:lineRule="exact"/>
        <w:rPr>
          <w:sz w:val="24"/>
          <w:szCs w:val="24"/>
        </w:rPr>
      </w:pPr>
      <w:r w:rsidRPr="00561A71">
        <w:rPr>
          <w:sz w:val="24"/>
          <w:szCs w:val="24"/>
        </w:rPr>
        <w:t>Художественная</w:t>
      </w:r>
      <w:r w:rsidRPr="00561A71">
        <w:rPr>
          <w:spacing w:val="-4"/>
          <w:sz w:val="24"/>
          <w:szCs w:val="24"/>
        </w:rPr>
        <w:t xml:space="preserve"> </w:t>
      </w:r>
      <w:r w:rsidRPr="00561A71">
        <w:rPr>
          <w:spacing w:val="-2"/>
          <w:sz w:val="24"/>
          <w:szCs w:val="24"/>
        </w:rPr>
        <w:t>направленность</w:t>
      </w:r>
    </w:p>
    <w:p w14:paraId="7F4522A8" w14:textId="77777777" w:rsidR="001B499D" w:rsidRDefault="00593BAB">
      <w:pPr>
        <w:pStyle w:val="a3"/>
        <w:ind w:right="644"/>
        <w:rPr>
          <w:sz w:val="24"/>
          <w:szCs w:val="24"/>
        </w:rPr>
      </w:pPr>
      <w:r w:rsidRPr="00561A71">
        <w:rPr>
          <w:sz w:val="24"/>
          <w:szCs w:val="24"/>
        </w:rPr>
        <w:t>Старший воспитатель Яксон М.Н. реализует программу дополнительного образования художественной направленности «Иголочка», которая направлена на практическое овладение нетрадиционным видом декоративно-прикладного искусства изонить, развитие творческих способностей и эстетическое воспитание детей.</w:t>
      </w:r>
    </w:p>
    <w:p w14:paraId="4B65AFB3" w14:textId="07A432B6" w:rsidR="00561A71" w:rsidRPr="00561A71" w:rsidRDefault="00561A71" w:rsidP="00141C37">
      <w:pPr>
        <w:pStyle w:val="a3"/>
        <w:ind w:right="644"/>
        <w:rPr>
          <w:sz w:val="24"/>
          <w:szCs w:val="24"/>
        </w:rPr>
      </w:pPr>
      <w:r>
        <w:rPr>
          <w:sz w:val="24"/>
          <w:szCs w:val="24"/>
        </w:rPr>
        <w:t>Воспитател</w:t>
      </w:r>
      <w:r w:rsidR="00141C37">
        <w:rPr>
          <w:sz w:val="24"/>
          <w:szCs w:val="24"/>
        </w:rPr>
        <w:t>и</w:t>
      </w:r>
      <w:r>
        <w:rPr>
          <w:sz w:val="24"/>
          <w:szCs w:val="24"/>
        </w:rPr>
        <w:t xml:space="preserve"> Федоренко С.П.</w:t>
      </w:r>
      <w:r w:rsidR="00141C37" w:rsidRPr="00141C37">
        <w:rPr>
          <w:sz w:val="24"/>
          <w:szCs w:val="24"/>
        </w:rPr>
        <w:t xml:space="preserve"> </w:t>
      </w:r>
      <w:r w:rsidR="00141C37">
        <w:rPr>
          <w:sz w:val="24"/>
          <w:szCs w:val="24"/>
        </w:rPr>
        <w:t xml:space="preserve">и Синеокова Е.В. </w:t>
      </w:r>
      <w:r w:rsidR="00141C37" w:rsidRPr="00561A71">
        <w:rPr>
          <w:sz w:val="24"/>
          <w:szCs w:val="24"/>
        </w:rPr>
        <w:t>реализу</w:t>
      </w:r>
      <w:r w:rsidR="00141C37">
        <w:rPr>
          <w:sz w:val="24"/>
          <w:szCs w:val="24"/>
        </w:rPr>
        <w:t>ю</w:t>
      </w:r>
      <w:r w:rsidR="00141C37" w:rsidRPr="00561A71">
        <w:rPr>
          <w:sz w:val="24"/>
          <w:szCs w:val="24"/>
        </w:rPr>
        <w:t>т программу дополнительного образования художественной направленности «</w:t>
      </w:r>
      <w:r w:rsidR="00141C37">
        <w:rPr>
          <w:sz w:val="24"/>
          <w:szCs w:val="24"/>
        </w:rPr>
        <w:t>Озорные пальчики</w:t>
      </w:r>
      <w:r w:rsidR="00141C37" w:rsidRPr="00561A71">
        <w:rPr>
          <w:sz w:val="24"/>
          <w:szCs w:val="24"/>
        </w:rPr>
        <w:t>»</w:t>
      </w:r>
      <w:r w:rsidR="00141C37">
        <w:rPr>
          <w:sz w:val="24"/>
          <w:szCs w:val="24"/>
        </w:rPr>
        <w:t xml:space="preserve">, </w:t>
      </w:r>
      <w:r w:rsidR="00141C37" w:rsidRPr="00561A71">
        <w:rPr>
          <w:sz w:val="24"/>
          <w:szCs w:val="24"/>
        </w:rPr>
        <w:t>которая направлена на практическое овладение нетрадиционным</w:t>
      </w:r>
      <w:r w:rsidR="00141C37">
        <w:rPr>
          <w:sz w:val="24"/>
          <w:szCs w:val="24"/>
        </w:rPr>
        <w:t>и</w:t>
      </w:r>
      <w:r w:rsidR="00141C37" w:rsidRPr="00561A71">
        <w:rPr>
          <w:sz w:val="24"/>
          <w:szCs w:val="24"/>
        </w:rPr>
        <w:t xml:space="preserve"> вид</w:t>
      </w:r>
      <w:r w:rsidR="00141C37">
        <w:rPr>
          <w:sz w:val="24"/>
          <w:szCs w:val="24"/>
        </w:rPr>
        <w:t>ами</w:t>
      </w:r>
      <w:r w:rsidR="00141C37" w:rsidRPr="00561A71">
        <w:rPr>
          <w:sz w:val="24"/>
          <w:szCs w:val="24"/>
        </w:rPr>
        <w:t xml:space="preserve"> </w:t>
      </w:r>
      <w:r w:rsidR="00141C37">
        <w:rPr>
          <w:sz w:val="24"/>
          <w:szCs w:val="24"/>
        </w:rPr>
        <w:t>рисования</w:t>
      </w:r>
      <w:r w:rsidR="00141C37" w:rsidRPr="00561A71">
        <w:rPr>
          <w:sz w:val="24"/>
          <w:szCs w:val="24"/>
        </w:rPr>
        <w:t>, развитие творческих способностей и эстетическое воспитание детей.</w:t>
      </w:r>
    </w:p>
    <w:p w14:paraId="1A4F7F98" w14:textId="77777777" w:rsidR="001B499D" w:rsidRPr="00561A71" w:rsidRDefault="00593BAB">
      <w:pPr>
        <w:pStyle w:val="1"/>
        <w:spacing w:before="2" w:line="251" w:lineRule="exact"/>
        <w:rPr>
          <w:sz w:val="24"/>
          <w:szCs w:val="24"/>
        </w:rPr>
      </w:pPr>
      <w:r w:rsidRPr="00561A71">
        <w:rPr>
          <w:sz w:val="24"/>
          <w:szCs w:val="24"/>
        </w:rPr>
        <w:t>Физкультурно-спортивная</w:t>
      </w:r>
      <w:r w:rsidRPr="00561A71">
        <w:rPr>
          <w:spacing w:val="-6"/>
          <w:sz w:val="24"/>
          <w:szCs w:val="24"/>
        </w:rPr>
        <w:t xml:space="preserve"> </w:t>
      </w:r>
      <w:r w:rsidRPr="00561A71">
        <w:rPr>
          <w:spacing w:val="-2"/>
          <w:sz w:val="24"/>
          <w:szCs w:val="24"/>
        </w:rPr>
        <w:t>направленность</w:t>
      </w:r>
    </w:p>
    <w:p w14:paraId="76DEA7BB" w14:textId="41721C5F" w:rsidR="001B499D" w:rsidRDefault="00593BAB">
      <w:pPr>
        <w:pStyle w:val="a3"/>
        <w:ind w:right="650"/>
        <w:rPr>
          <w:sz w:val="24"/>
          <w:szCs w:val="24"/>
        </w:rPr>
      </w:pPr>
      <w:r w:rsidRPr="00561A71">
        <w:rPr>
          <w:sz w:val="24"/>
          <w:szCs w:val="24"/>
        </w:rPr>
        <w:t>Воспитатель по физкультуре Осиновская Л.А</w:t>
      </w:r>
      <w:r w:rsidR="00561A71">
        <w:rPr>
          <w:sz w:val="24"/>
          <w:szCs w:val="24"/>
        </w:rPr>
        <w:t>.</w:t>
      </w:r>
      <w:r w:rsidRPr="00561A71">
        <w:rPr>
          <w:sz w:val="24"/>
          <w:szCs w:val="24"/>
        </w:rPr>
        <w:t xml:space="preserve"> реализует программу дополнительного образования физкультурно-спортивной направленности «Детский фитнес», которая является танцевально-спортивной и направлена на физическое развитие ребенка дошкольного возраста.</w:t>
      </w:r>
    </w:p>
    <w:p w14:paraId="6C587CCB" w14:textId="77777777" w:rsidR="00561A71" w:rsidRDefault="00561A71" w:rsidP="00137AE4">
      <w:pPr>
        <w:pStyle w:val="a3"/>
        <w:ind w:right="650"/>
        <w:rPr>
          <w:sz w:val="24"/>
          <w:szCs w:val="24"/>
        </w:rPr>
      </w:pPr>
      <w:r>
        <w:rPr>
          <w:sz w:val="24"/>
          <w:szCs w:val="24"/>
        </w:rPr>
        <w:t xml:space="preserve">Инструктор по физической культуре Мазяр Н.П. </w:t>
      </w:r>
      <w:r w:rsidRPr="00561A71">
        <w:rPr>
          <w:sz w:val="24"/>
          <w:szCs w:val="24"/>
        </w:rPr>
        <w:t xml:space="preserve">реализует программу дополнительного образования физкультурно-спортивной направленности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Дельфиненок</w:t>
      </w:r>
      <w:proofErr w:type="spellEnd"/>
      <w:r>
        <w:rPr>
          <w:sz w:val="24"/>
          <w:szCs w:val="24"/>
        </w:rPr>
        <w:t>», которая направлена на развитие умения держаться на воде.</w:t>
      </w:r>
    </w:p>
    <w:p w14:paraId="79C204FE" w14:textId="48D84CBC" w:rsidR="00561A71" w:rsidRPr="00561A71" w:rsidRDefault="00561A71" w:rsidP="00137AE4">
      <w:pPr>
        <w:pStyle w:val="a3"/>
        <w:ind w:right="650"/>
        <w:rPr>
          <w:sz w:val="24"/>
          <w:szCs w:val="24"/>
        </w:rPr>
      </w:pPr>
      <w:r w:rsidRPr="00561A71">
        <w:rPr>
          <w:sz w:val="24"/>
          <w:szCs w:val="24"/>
        </w:rPr>
        <w:t>В учреждении организована работа клуба</w:t>
      </w:r>
      <w:r>
        <w:rPr>
          <w:sz w:val="24"/>
          <w:szCs w:val="24"/>
        </w:rPr>
        <w:t xml:space="preserve"> </w:t>
      </w:r>
      <w:r w:rsidRPr="00561A71">
        <w:rPr>
          <w:sz w:val="24"/>
          <w:szCs w:val="24"/>
        </w:rPr>
        <w:t>«</w:t>
      </w:r>
      <w:proofErr w:type="spellStart"/>
      <w:r w:rsidRPr="00561A71">
        <w:rPr>
          <w:sz w:val="24"/>
          <w:szCs w:val="24"/>
        </w:rPr>
        <w:t>Дельфинёнок</w:t>
      </w:r>
      <w:proofErr w:type="spellEnd"/>
      <w:r w:rsidRPr="00561A71">
        <w:rPr>
          <w:sz w:val="24"/>
          <w:szCs w:val="24"/>
        </w:rPr>
        <w:t>»</w:t>
      </w:r>
      <w:r w:rsidR="00141C37">
        <w:rPr>
          <w:sz w:val="24"/>
          <w:szCs w:val="24"/>
        </w:rPr>
        <w:t xml:space="preserve"> для детей с 3 лет,</w:t>
      </w:r>
      <w:r w:rsidRPr="00561A71">
        <w:rPr>
          <w:sz w:val="24"/>
          <w:szCs w:val="24"/>
        </w:rPr>
        <w:t xml:space="preserve"> как формы оздоровительной досуговой деятельности с детьми. Через организацию данного клуба решаются задачи</w:t>
      </w:r>
      <w:r w:rsidRPr="00141C37">
        <w:rPr>
          <w:sz w:val="24"/>
          <w:szCs w:val="24"/>
        </w:rPr>
        <w:t xml:space="preserve"> </w:t>
      </w:r>
      <w:r w:rsidRPr="00561A71">
        <w:rPr>
          <w:sz w:val="24"/>
          <w:szCs w:val="24"/>
        </w:rPr>
        <w:t>приобщения детей дошкольного возраста к здоровому образу жизни.</w:t>
      </w:r>
    </w:p>
    <w:p w14:paraId="56D5B601" w14:textId="77777777" w:rsidR="001B499D" w:rsidRPr="00561A71" w:rsidRDefault="00593BAB">
      <w:pPr>
        <w:pStyle w:val="1"/>
        <w:rPr>
          <w:sz w:val="24"/>
          <w:szCs w:val="24"/>
        </w:rPr>
      </w:pPr>
      <w:r w:rsidRPr="00561A71">
        <w:rPr>
          <w:sz w:val="24"/>
          <w:szCs w:val="24"/>
        </w:rPr>
        <w:t>Социально-педагогическая</w:t>
      </w:r>
      <w:r w:rsidRPr="00561A71">
        <w:rPr>
          <w:spacing w:val="-7"/>
          <w:sz w:val="24"/>
          <w:szCs w:val="24"/>
        </w:rPr>
        <w:t xml:space="preserve"> </w:t>
      </w:r>
      <w:r w:rsidRPr="00561A71">
        <w:rPr>
          <w:spacing w:val="-2"/>
          <w:sz w:val="24"/>
          <w:szCs w:val="24"/>
        </w:rPr>
        <w:t>направленность</w:t>
      </w:r>
    </w:p>
    <w:p w14:paraId="2BC5B042" w14:textId="77777777" w:rsidR="001B499D" w:rsidRPr="00561A71" w:rsidRDefault="00593BAB">
      <w:pPr>
        <w:pStyle w:val="a3"/>
        <w:ind w:right="638"/>
        <w:rPr>
          <w:sz w:val="24"/>
          <w:szCs w:val="24"/>
        </w:rPr>
      </w:pPr>
      <w:r w:rsidRPr="00561A71">
        <w:rPr>
          <w:sz w:val="24"/>
          <w:szCs w:val="24"/>
        </w:rPr>
        <w:t>Учитель-логопед Берг Н.В., реализует программу дополнительного образования</w:t>
      </w:r>
      <w:r w:rsidRPr="00561A71">
        <w:rPr>
          <w:spacing w:val="40"/>
          <w:sz w:val="24"/>
          <w:szCs w:val="24"/>
        </w:rPr>
        <w:t xml:space="preserve"> </w:t>
      </w:r>
      <w:r w:rsidRPr="00561A71">
        <w:rPr>
          <w:sz w:val="24"/>
          <w:szCs w:val="24"/>
        </w:rPr>
        <w:t>социально-педагогической направленности «Логоритмика», которая направлена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</w:t>
      </w:r>
    </w:p>
    <w:p w14:paraId="5A07A353" w14:textId="77777777" w:rsidR="001B499D" w:rsidRPr="00561A71" w:rsidRDefault="00593BAB">
      <w:pPr>
        <w:pStyle w:val="1"/>
        <w:rPr>
          <w:sz w:val="24"/>
          <w:szCs w:val="24"/>
        </w:rPr>
      </w:pPr>
      <w:r w:rsidRPr="00561A71">
        <w:rPr>
          <w:sz w:val="24"/>
          <w:szCs w:val="24"/>
        </w:rPr>
        <w:t>Естественнонаучная</w:t>
      </w:r>
      <w:r w:rsidRPr="00561A71">
        <w:rPr>
          <w:spacing w:val="-9"/>
          <w:sz w:val="24"/>
          <w:szCs w:val="24"/>
        </w:rPr>
        <w:t xml:space="preserve"> </w:t>
      </w:r>
      <w:r w:rsidRPr="00561A71">
        <w:rPr>
          <w:spacing w:val="-2"/>
          <w:sz w:val="24"/>
          <w:szCs w:val="24"/>
        </w:rPr>
        <w:t>направленность</w:t>
      </w:r>
    </w:p>
    <w:p w14:paraId="72118EB3" w14:textId="77777777" w:rsidR="001B499D" w:rsidRPr="00561A71" w:rsidRDefault="00593BAB">
      <w:pPr>
        <w:pStyle w:val="a3"/>
        <w:ind w:right="643"/>
        <w:rPr>
          <w:sz w:val="24"/>
          <w:szCs w:val="24"/>
        </w:rPr>
      </w:pPr>
      <w:r w:rsidRPr="00561A71">
        <w:rPr>
          <w:sz w:val="24"/>
          <w:szCs w:val="24"/>
        </w:rPr>
        <w:t>Воспитатель Филиппова А.А. реализует программу дополнительного образования естественнонаучной направленности «Занимательная экология», которая направлена на формирование у детей старшего дошкольного возраста элементы экологического сознания, способность понимать и любить окружающий мир и природу.</w:t>
      </w:r>
    </w:p>
    <w:p w14:paraId="59A60C5E" w14:textId="77777777" w:rsidR="001B499D" w:rsidRPr="00141C37" w:rsidRDefault="00593BAB">
      <w:pPr>
        <w:pStyle w:val="1"/>
        <w:spacing w:before="188"/>
        <w:ind w:left="4202"/>
        <w:rPr>
          <w:sz w:val="24"/>
          <w:szCs w:val="24"/>
        </w:rPr>
      </w:pPr>
      <w:r w:rsidRPr="00141C37">
        <w:rPr>
          <w:sz w:val="24"/>
          <w:szCs w:val="24"/>
        </w:rPr>
        <w:t>Сетевое</w:t>
      </w:r>
      <w:r w:rsidRPr="00141C37">
        <w:rPr>
          <w:spacing w:val="2"/>
          <w:sz w:val="24"/>
          <w:szCs w:val="24"/>
        </w:rPr>
        <w:t xml:space="preserve"> </w:t>
      </w:r>
      <w:r w:rsidRPr="00141C37">
        <w:rPr>
          <w:spacing w:val="-2"/>
          <w:sz w:val="24"/>
          <w:szCs w:val="24"/>
        </w:rPr>
        <w:t>взаимодействие</w:t>
      </w:r>
    </w:p>
    <w:p w14:paraId="5235658A" w14:textId="77777777" w:rsidR="001B499D" w:rsidRPr="00141C37" w:rsidRDefault="00593BAB" w:rsidP="00141C37">
      <w:pPr>
        <w:pStyle w:val="a3"/>
        <w:spacing w:before="2"/>
        <w:ind w:right="643"/>
        <w:rPr>
          <w:sz w:val="24"/>
          <w:szCs w:val="24"/>
        </w:rPr>
      </w:pPr>
      <w:r w:rsidRPr="00141C37">
        <w:rPr>
          <w:sz w:val="24"/>
          <w:szCs w:val="24"/>
        </w:rPr>
        <w:t>В учреждении организовано взаимодействие с различными учреждениями с образовательной целью: театры «Лад», «</w:t>
      </w:r>
      <w:proofErr w:type="spellStart"/>
      <w:r w:rsidRPr="00141C37">
        <w:rPr>
          <w:sz w:val="24"/>
          <w:szCs w:val="24"/>
        </w:rPr>
        <w:t>Ильмера</w:t>
      </w:r>
      <w:proofErr w:type="spellEnd"/>
      <w:r w:rsidRPr="00141C37">
        <w:rPr>
          <w:sz w:val="24"/>
          <w:szCs w:val="24"/>
        </w:rPr>
        <w:t xml:space="preserve">», Академический театр драмы им. </w:t>
      </w:r>
      <w:proofErr w:type="spellStart"/>
      <w:r w:rsidRPr="00141C37">
        <w:rPr>
          <w:sz w:val="24"/>
          <w:szCs w:val="24"/>
        </w:rPr>
        <w:t>Ф.М.Достоевского</w:t>
      </w:r>
      <w:proofErr w:type="spellEnd"/>
      <w:r w:rsidRPr="00141C37">
        <w:rPr>
          <w:sz w:val="24"/>
          <w:szCs w:val="24"/>
        </w:rPr>
        <w:t>, Новгородский научно-просветительский центр.</w:t>
      </w:r>
    </w:p>
    <w:p w14:paraId="65852E7B" w14:textId="77777777" w:rsidR="001B499D" w:rsidRPr="00141C37" w:rsidRDefault="00593BAB" w:rsidP="00141C37">
      <w:pPr>
        <w:pStyle w:val="a3"/>
        <w:spacing w:line="242" w:lineRule="auto"/>
        <w:ind w:right="657"/>
        <w:rPr>
          <w:sz w:val="24"/>
          <w:szCs w:val="24"/>
        </w:rPr>
      </w:pPr>
      <w:r w:rsidRPr="00141C37">
        <w:rPr>
          <w:sz w:val="24"/>
          <w:szCs w:val="24"/>
        </w:rPr>
        <w:t xml:space="preserve">С целью формирования начальных представлений о народной культуре и истории родного города налажено взаимодействие с Домом культуры </w:t>
      </w:r>
      <w:proofErr w:type="spellStart"/>
      <w:r w:rsidRPr="00141C37">
        <w:rPr>
          <w:sz w:val="24"/>
          <w:szCs w:val="24"/>
        </w:rPr>
        <w:t>пос</w:t>
      </w:r>
      <w:proofErr w:type="gramStart"/>
      <w:r w:rsidRPr="00141C37">
        <w:rPr>
          <w:sz w:val="24"/>
          <w:szCs w:val="24"/>
        </w:rPr>
        <w:t>.Т</w:t>
      </w:r>
      <w:proofErr w:type="gramEnd"/>
      <w:r w:rsidRPr="00141C37">
        <w:rPr>
          <w:sz w:val="24"/>
          <w:szCs w:val="24"/>
        </w:rPr>
        <w:t>рубичино</w:t>
      </w:r>
      <w:proofErr w:type="spellEnd"/>
      <w:r w:rsidRPr="00141C37">
        <w:rPr>
          <w:sz w:val="24"/>
          <w:szCs w:val="24"/>
        </w:rPr>
        <w:t>, который предоставляет дошкольникам возможность участвовать в досугах и мастер-классах.</w:t>
      </w:r>
    </w:p>
    <w:p w14:paraId="6FAE3952" w14:textId="7C66B094" w:rsidR="001B499D" w:rsidRPr="00141C37" w:rsidRDefault="00593BAB" w:rsidP="00141C37">
      <w:pPr>
        <w:pStyle w:val="a3"/>
        <w:spacing w:line="242" w:lineRule="auto"/>
        <w:ind w:right="660"/>
        <w:rPr>
          <w:sz w:val="24"/>
          <w:szCs w:val="24"/>
        </w:rPr>
      </w:pPr>
      <w:r w:rsidRPr="00141C37">
        <w:rPr>
          <w:sz w:val="24"/>
          <w:szCs w:val="24"/>
        </w:rPr>
        <w:t>Для воспитания ответственного поведения дома и знакомства с правилами пожарной безопасности были организованы интерактивные спектакли актерами театров «</w:t>
      </w:r>
      <w:proofErr w:type="spellStart"/>
      <w:r w:rsidRPr="00141C37">
        <w:rPr>
          <w:sz w:val="24"/>
          <w:szCs w:val="24"/>
        </w:rPr>
        <w:t>Ильмера</w:t>
      </w:r>
      <w:proofErr w:type="spellEnd"/>
      <w:r w:rsidRPr="00141C37">
        <w:rPr>
          <w:sz w:val="24"/>
          <w:szCs w:val="24"/>
        </w:rPr>
        <w:t>», «Лад»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и</w:t>
      </w:r>
      <w:r w:rsidR="00141C37">
        <w:rPr>
          <w:sz w:val="24"/>
          <w:szCs w:val="24"/>
        </w:rPr>
        <w:t xml:space="preserve"> </w:t>
      </w:r>
      <w:r w:rsidRPr="00141C37">
        <w:rPr>
          <w:sz w:val="24"/>
          <w:szCs w:val="24"/>
        </w:rPr>
        <w:t>«Координаты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pacing w:val="-2"/>
          <w:sz w:val="24"/>
          <w:szCs w:val="24"/>
        </w:rPr>
        <w:t>чудес».</w:t>
      </w:r>
      <w:r w:rsid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Совместно</w:t>
      </w:r>
      <w:r w:rsidR="00141C37">
        <w:rPr>
          <w:spacing w:val="-10"/>
          <w:sz w:val="24"/>
          <w:szCs w:val="24"/>
        </w:rPr>
        <w:t xml:space="preserve"> </w:t>
      </w:r>
      <w:r w:rsidRPr="00141C37">
        <w:rPr>
          <w:sz w:val="24"/>
          <w:szCs w:val="24"/>
        </w:rPr>
        <w:t>с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учащимися</w:t>
      </w:r>
      <w:r w:rsidRPr="00141C37">
        <w:rPr>
          <w:spacing w:val="-6"/>
          <w:sz w:val="24"/>
          <w:szCs w:val="24"/>
        </w:rPr>
        <w:t xml:space="preserve"> </w:t>
      </w:r>
      <w:r w:rsidRPr="00141C37">
        <w:rPr>
          <w:sz w:val="24"/>
          <w:szCs w:val="24"/>
        </w:rPr>
        <w:t>МБУ</w:t>
      </w:r>
      <w:r w:rsidRPr="00141C37">
        <w:rPr>
          <w:spacing w:val="-5"/>
          <w:sz w:val="24"/>
          <w:szCs w:val="24"/>
        </w:rPr>
        <w:t xml:space="preserve"> </w:t>
      </w:r>
      <w:proofErr w:type="gramStart"/>
      <w:r w:rsidRPr="00141C37">
        <w:rPr>
          <w:sz w:val="24"/>
          <w:szCs w:val="24"/>
        </w:rPr>
        <w:t>ДО</w:t>
      </w:r>
      <w:proofErr w:type="gramEnd"/>
      <w:r w:rsidRPr="00141C37">
        <w:rPr>
          <w:sz w:val="24"/>
          <w:szCs w:val="24"/>
        </w:rPr>
        <w:t xml:space="preserve"> «</w:t>
      </w:r>
      <w:proofErr w:type="gramStart"/>
      <w:r w:rsidRPr="00141C37">
        <w:rPr>
          <w:sz w:val="24"/>
          <w:szCs w:val="24"/>
        </w:rPr>
        <w:t>Детская</w:t>
      </w:r>
      <w:proofErr w:type="gramEnd"/>
      <w:r w:rsidRPr="00141C37">
        <w:rPr>
          <w:spacing w:val="-6"/>
          <w:sz w:val="24"/>
          <w:szCs w:val="24"/>
        </w:rPr>
        <w:t xml:space="preserve"> </w:t>
      </w:r>
      <w:r w:rsidRPr="00141C37">
        <w:rPr>
          <w:sz w:val="24"/>
          <w:szCs w:val="24"/>
        </w:rPr>
        <w:t>школа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искусств»</w:t>
      </w:r>
      <w:r w:rsidRPr="00141C37">
        <w:rPr>
          <w:spacing w:val="-10"/>
          <w:sz w:val="24"/>
          <w:szCs w:val="24"/>
        </w:rPr>
        <w:t xml:space="preserve"> </w:t>
      </w:r>
      <w:r w:rsidRPr="00141C37">
        <w:rPr>
          <w:sz w:val="24"/>
          <w:szCs w:val="24"/>
        </w:rPr>
        <w:t>воспитанники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z w:val="24"/>
          <w:szCs w:val="24"/>
        </w:rPr>
        <w:t>детского</w:t>
      </w:r>
      <w:r w:rsidRPr="00141C37">
        <w:rPr>
          <w:spacing w:val="-5"/>
          <w:sz w:val="24"/>
          <w:szCs w:val="24"/>
        </w:rPr>
        <w:t xml:space="preserve"> </w:t>
      </w:r>
      <w:r w:rsidRPr="00141C37">
        <w:rPr>
          <w:sz w:val="24"/>
          <w:szCs w:val="24"/>
        </w:rPr>
        <w:t>сада принимали участие в мастер-классах, организованных на базе детского сада.</w:t>
      </w:r>
    </w:p>
    <w:p w14:paraId="0A23D317" w14:textId="0A1AADC1" w:rsidR="001B499D" w:rsidRPr="00141C37" w:rsidRDefault="00593BAB" w:rsidP="00141C37">
      <w:pPr>
        <w:pStyle w:val="a3"/>
        <w:spacing w:before="1" w:line="237" w:lineRule="auto"/>
        <w:ind w:right="645"/>
        <w:rPr>
          <w:sz w:val="24"/>
          <w:szCs w:val="24"/>
        </w:rPr>
      </w:pPr>
      <w:r w:rsidRPr="00141C37">
        <w:rPr>
          <w:sz w:val="24"/>
          <w:szCs w:val="24"/>
        </w:rPr>
        <w:t>С</w:t>
      </w:r>
      <w:r w:rsidRPr="00141C37">
        <w:rPr>
          <w:spacing w:val="-4"/>
          <w:sz w:val="24"/>
          <w:szCs w:val="24"/>
        </w:rPr>
        <w:t xml:space="preserve"> </w:t>
      </w:r>
      <w:r w:rsidRPr="00141C37">
        <w:rPr>
          <w:sz w:val="24"/>
          <w:szCs w:val="24"/>
        </w:rPr>
        <w:t>целью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z w:val="24"/>
          <w:szCs w:val="24"/>
        </w:rPr>
        <w:t>ознакомления</w:t>
      </w:r>
      <w:r w:rsidRPr="00141C37">
        <w:rPr>
          <w:spacing w:val="-4"/>
          <w:sz w:val="24"/>
          <w:szCs w:val="24"/>
        </w:rPr>
        <w:t xml:space="preserve"> </w:t>
      </w:r>
      <w:r w:rsidRPr="00141C37">
        <w:rPr>
          <w:sz w:val="24"/>
          <w:szCs w:val="24"/>
        </w:rPr>
        <w:t>дошкольников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со</w:t>
      </w:r>
      <w:r w:rsidRPr="00141C37">
        <w:rPr>
          <w:spacing w:val="-8"/>
          <w:sz w:val="24"/>
          <w:szCs w:val="24"/>
        </w:rPr>
        <w:t xml:space="preserve"> </w:t>
      </w:r>
      <w:r w:rsidRPr="00141C37">
        <w:rPr>
          <w:sz w:val="24"/>
          <w:szCs w:val="24"/>
        </w:rPr>
        <w:t>школой,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а также знакомства учителей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z w:val="24"/>
          <w:szCs w:val="24"/>
        </w:rPr>
        <w:t>школы с будущими</w:t>
      </w:r>
      <w:r w:rsidRPr="00141C37">
        <w:rPr>
          <w:spacing w:val="-6"/>
          <w:sz w:val="24"/>
          <w:szCs w:val="24"/>
        </w:rPr>
        <w:t xml:space="preserve"> </w:t>
      </w:r>
      <w:r w:rsidRPr="00141C37">
        <w:rPr>
          <w:sz w:val="24"/>
          <w:szCs w:val="24"/>
        </w:rPr>
        <w:t>учениками,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z w:val="24"/>
          <w:szCs w:val="24"/>
        </w:rPr>
        <w:t>была</w:t>
      </w:r>
      <w:r w:rsidRPr="00141C37">
        <w:rPr>
          <w:spacing w:val="-4"/>
          <w:sz w:val="24"/>
          <w:szCs w:val="24"/>
        </w:rPr>
        <w:t xml:space="preserve"> </w:t>
      </w:r>
      <w:r w:rsidRPr="00141C37">
        <w:rPr>
          <w:sz w:val="24"/>
          <w:szCs w:val="24"/>
        </w:rPr>
        <w:t>организована</w:t>
      </w:r>
      <w:r w:rsidRPr="00141C37">
        <w:rPr>
          <w:spacing w:val="-5"/>
          <w:sz w:val="24"/>
          <w:szCs w:val="24"/>
        </w:rPr>
        <w:t xml:space="preserve"> </w:t>
      </w:r>
      <w:r w:rsidRPr="00141C37">
        <w:rPr>
          <w:sz w:val="24"/>
          <w:szCs w:val="24"/>
        </w:rPr>
        <w:t>совместная</w:t>
      </w:r>
      <w:r w:rsidRPr="00141C37">
        <w:rPr>
          <w:spacing w:val="-8"/>
          <w:sz w:val="24"/>
          <w:szCs w:val="24"/>
        </w:rPr>
        <w:t xml:space="preserve"> </w:t>
      </w:r>
      <w:r w:rsidRPr="00141C37">
        <w:rPr>
          <w:sz w:val="24"/>
          <w:szCs w:val="24"/>
        </w:rPr>
        <w:t>деятельность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с</w:t>
      </w:r>
      <w:r w:rsidRPr="00141C37">
        <w:rPr>
          <w:spacing w:val="-9"/>
          <w:sz w:val="24"/>
          <w:szCs w:val="24"/>
        </w:rPr>
        <w:t xml:space="preserve"> </w:t>
      </w:r>
      <w:r w:rsidRPr="00141C37">
        <w:rPr>
          <w:sz w:val="24"/>
          <w:szCs w:val="24"/>
        </w:rPr>
        <w:t>педагогами</w:t>
      </w:r>
      <w:r w:rsidRPr="00141C37">
        <w:rPr>
          <w:spacing w:val="-5"/>
          <w:sz w:val="24"/>
          <w:szCs w:val="24"/>
        </w:rPr>
        <w:t xml:space="preserve"> </w:t>
      </w:r>
      <w:r w:rsidRPr="00141C37">
        <w:rPr>
          <w:sz w:val="24"/>
          <w:szCs w:val="24"/>
        </w:rPr>
        <w:t>МАОУ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pacing w:val="-4"/>
          <w:sz w:val="24"/>
          <w:szCs w:val="24"/>
        </w:rPr>
        <w:t>«СОШ</w:t>
      </w:r>
      <w:r w:rsidR="00141C37">
        <w:rPr>
          <w:sz w:val="24"/>
          <w:szCs w:val="24"/>
        </w:rPr>
        <w:t xml:space="preserve"> </w:t>
      </w:r>
      <w:r w:rsidRPr="00141C37">
        <w:rPr>
          <w:spacing w:val="-2"/>
          <w:sz w:val="24"/>
          <w:szCs w:val="24"/>
        </w:rPr>
        <w:t>№16».</w:t>
      </w:r>
    </w:p>
    <w:p w14:paraId="1B65DF57" w14:textId="77777777" w:rsidR="001B499D" w:rsidRPr="00141C37" w:rsidRDefault="00593BAB">
      <w:pPr>
        <w:pStyle w:val="1"/>
        <w:spacing w:line="250" w:lineRule="exact"/>
        <w:ind w:left="3282"/>
        <w:rPr>
          <w:sz w:val="24"/>
          <w:szCs w:val="24"/>
        </w:rPr>
      </w:pPr>
      <w:r w:rsidRPr="00141C37">
        <w:rPr>
          <w:sz w:val="24"/>
          <w:szCs w:val="24"/>
        </w:rPr>
        <w:t>Взаимодействие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z w:val="24"/>
          <w:szCs w:val="24"/>
        </w:rPr>
        <w:t>с</w:t>
      </w:r>
      <w:r w:rsidRPr="00141C37">
        <w:rPr>
          <w:spacing w:val="-5"/>
          <w:sz w:val="24"/>
          <w:szCs w:val="24"/>
        </w:rPr>
        <w:t xml:space="preserve"> </w:t>
      </w:r>
      <w:r w:rsidRPr="00141C37">
        <w:rPr>
          <w:sz w:val="24"/>
          <w:szCs w:val="24"/>
        </w:rPr>
        <w:t>семьями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pacing w:val="-2"/>
          <w:sz w:val="24"/>
          <w:szCs w:val="24"/>
        </w:rPr>
        <w:t>воспитанников</w:t>
      </w:r>
    </w:p>
    <w:p w14:paraId="2E35D91C" w14:textId="4BDA186B" w:rsidR="001B499D" w:rsidRPr="00141C37" w:rsidRDefault="00593BAB">
      <w:pPr>
        <w:pStyle w:val="a3"/>
        <w:spacing w:before="2"/>
        <w:ind w:right="646"/>
        <w:rPr>
          <w:sz w:val="24"/>
          <w:szCs w:val="24"/>
        </w:rPr>
      </w:pPr>
      <w:r w:rsidRPr="00141C37">
        <w:rPr>
          <w:sz w:val="24"/>
          <w:szCs w:val="24"/>
        </w:rPr>
        <w:t xml:space="preserve">Взаимодействие с семьей по всем вопросам развития ребенка направлено на </w:t>
      </w:r>
      <w:r w:rsidRPr="00141C37">
        <w:rPr>
          <w:sz w:val="24"/>
          <w:szCs w:val="24"/>
        </w:rPr>
        <w:lastRenderedPageBreak/>
        <w:t>осознание и понимание воспитателями и родителями роли семьи в воспитании и обучении детей, активное участие родителей в деятельности дошкольного учреждения, повышение результативности воспитательной функции семьи, использования в полной мере возможностей семейного воспитания и осуществления обратной связи между воспитателями и родителями. В работе с родителями используются разнообразные формы: анкетирование, опросы, консультации. Анкетирование проводилось в апреле 202</w:t>
      </w:r>
      <w:r w:rsidR="00141C37">
        <w:rPr>
          <w:sz w:val="24"/>
          <w:szCs w:val="24"/>
        </w:rPr>
        <w:t>3</w:t>
      </w:r>
      <w:r w:rsidRPr="00141C37">
        <w:rPr>
          <w:sz w:val="24"/>
          <w:szCs w:val="24"/>
        </w:rPr>
        <w:t xml:space="preserve"> г., получены сведения 120 анкет. Результаты анкетирования показали: информированы о деятельности учреждения – 95%, вовлечены в деятельность учреждения – 94%, удовлетворены деятельностью учреждения – 96% родителей (законных представителей). Таким образом, эффективность взаимодействия с родителями составляет 95%</w:t>
      </w:r>
      <w:r w:rsidR="00141C37">
        <w:rPr>
          <w:sz w:val="24"/>
          <w:szCs w:val="24"/>
        </w:rPr>
        <w:t>.</w:t>
      </w:r>
    </w:p>
    <w:p w14:paraId="62D6CC1B" w14:textId="77777777" w:rsidR="001B499D" w:rsidRPr="00141C37" w:rsidRDefault="00593BAB">
      <w:pPr>
        <w:pStyle w:val="a3"/>
        <w:spacing w:before="3"/>
        <w:ind w:right="646"/>
        <w:rPr>
          <w:sz w:val="24"/>
          <w:szCs w:val="24"/>
        </w:rPr>
      </w:pPr>
      <w:r w:rsidRPr="00141C37">
        <w:rPr>
          <w:sz w:val="24"/>
          <w:szCs w:val="24"/>
        </w:rPr>
        <w:t>Для создания взаимного доверия, вовлечения родителей в образовательный процесс, внедрены в практику совместные мероприятия, выставки детских поделок, смотры-конкурсы. Применяются наглядно-информационные, информационно-ознакомительные и просветительские формы организации общения.</w:t>
      </w:r>
    </w:p>
    <w:p w14:paraId="656105D7" w14:textId="12CE0B64" w:rsidR="001B499D" w:rsidRPr="00141C37" w:rsidRDefault="00593BAB">
      <w:pPr>
        <w:pStyle w:val="a3"/>
        <w:ind w:right="648"/>
        <w:rPr>
          <w:sz w:val="24"/>
          <w:szCs w:val="24"/>
        </w:rPr>
      </w:pPr>
      <w:r w:rsidRPr="00141C37">
        <w:rPr>
          <w:sz w:val="24"/>
          <w:szCs w:val="24"/>
        </w:rPr>
        <w:t>Родители являются активными помощниками в создании предметно-пространственной развивающей среды в группах; приобретении игрушек, пособий; участии в ремонте детского сада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 xml:space="preserve">и своих групп, оснащении детских площадок на территории ДОУ. Активно участвовали родители и в пополнении мини-музеев </w:t>
      </w:r>
      <w:r w:rsidR="00141C37">
        <w:rPr>
          <w:sz w:val="24"/>
          <w:szCs w:val="24"/>
        </w:rPr>
        <w:t xml:space="preserve">книг </w:t>
      </w:r>
      <w:r w:rsidRPr="00141C37">
        <w:rPr>
          <w:sz w:val="24"/>
          <w:szCs w:val="24"/>
        </w:rPr>
        <w:t>в группах.</w:t>
      </w:r>
    </w:p>
    <w:p w14:paraId="562A07BC" w14:textId="77777777" w:rsidR="001B499D" w:rsidRPr="00141C37" w:rsidRDefault="00593BAB">
      <w:pPr>
        <w:pStyle w:val="a3"/>
        <w:spacing w:line="242" w:lineRule="auto"/>
        <w:ind w:right="656"/>
        <w:rPr>
          <w:sz w:val="24"/>
          <w:szCs w:val="24"/>
        </w:rPr>
      </w:pPr>
      <w:r w:rsidRPr="00141C37">
        <w:rPr>
          <w:sz w:val="24"/>
          <w:szCs w:val="24"/>
        </w:rPr>
        <w:t>С целью обеспечения официального представления информации о дошкольном учреждении в сети Интернет функционирует сайт учреждения.</w:t>
      </w:r>
    </w:p>
    <w:p w14:paraId="25779017" w14:textId="77777777" w:rsidR="001B499D" w:rsidRPr="00141C37" w:rsidRDefault="00593BAB">
      <w:pPr>
        <w:pStyle w:val="a3"/>
        <w:ind w:right="647"/>
        <w:rPr>
          <w:sz w:val="24"/>
          <w:szCs w:val="24"/>
        </w:rPr>
      </w:pPr>
      <w:r w:rsidRPr="00141C37">
        <w:rPr>
          <w:sz w:val="24"/>
          <w:szCs w:val="24"/>
        </w:rPr>
        <w:t>В учреждении организована работа клуба «Беседка» как форма взаимодействия с родителями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z w:val="24"/>
          <w:szCs w:val="24"/>
        </w:rPr>
        <w:t>детей,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посещающих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и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z w:val="24"/>
          <w:szCs w:val="24"/>
        </w:rPr>
        <w:t>планирующих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посещать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z w:val="24"/>
          <w:szCs w:val="24"/>
        </w:rPr>
        <w:t>учреждение.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Клуб организован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z w:val="24"/>
          <w:szCs w:val="24"/>
        </w:rPr>
        <w:t>с</w:t>
      </w:r>
      <w:r w:rsidRPr="00141C37">
        <w:rPr>
          <w:spacing w:val="-5"/>
          <w:sz w:val="24"/>
          <w:szCs w:val="24"/>
        </w:rPr>
        <w:t xml:space="preserve"> </w:t>
      </w:r>
      <w:r w:rsidRPr="00141C37">
        <w:rPr>
          <w:sz w:val="24"/>
          <w:szCs w:val="24"/>
        </w:rPr>
        <w:t>целью вовлечения семьи в единое образовательное пространство, повышения психолого-педагогической компетентности родителей в вопросах детско-родительских отношений. В рамках клуба проходят образовательные тематические семинары на актуальные темы, совместные тематические мероприятия (выставки, праздники, акции, и т.д.), организована работа секции «Молодая семья».</w:t>
      </w:r>
    </w:p>
    <w:p w14:paraId="76DF7F32" w14:textId="77777777" w:rsidR="001B499D" w:rsidRPr="00141C37" w:rsidRDefault="00593BAB">
      <w:pPr>
        <w:pStyle w:val="a3"/>
        <w:spacing w:line="242" w:lineRule="auto"/>
        <w:ind w:right="651"/>
        <w:rPr>
          <w:sz w:val="24"/>
          <w:szCs w:val="24"/>
        </w:rPr>
      </w:pPr>
      <w:r w:rsidRPr="00141C37">
        <w:rPr>
          <w:sz w:val="24"/>
          <w:szCs w:val="24"/>
        </w:rPr>
        <w:t>Продолжил свою работу проект Детское исследовательское сообщество «Книга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прошлого», в работу которого были включены и семьи воспитанников.</w:t>
      </w:r>
    </w:p>
    <w:p w14:paraId="771F8DE2" w14:textId="77777777" w:rsidR="001B499D" w:rsidRPr="00141C37" w:rsidRDefault="00593BAB">
      <w:pPr>
        <w:pStyle w:val="1"/>
        <w:spacing w:line="248" w:lineRule="exact"/>
        <w:ind w:left="3942"/>
        <w:rPr>
          <w:sz w:val="24"/>
          <w:szCs w:val="24"/>
        </w:rPr>
      </w:pPr>
      <w:r w:rsidRPr="00141C37">
        <w:rPr>
          <w:sz w:val="24"/>
          <w:szCs w:val="24"/>
        </w:rPr>
        <w:t>Работа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z w:val="24"/>
          <w:szCs w:val="24"/>
        </w:rPr>
        <w:t>методической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pacing w:val="-2"/>
          <w:sz w:val="24"/>
          <w:szCs w:val="24"/>
        </w:rPr>
        <w:t>службы</w:t>
      </w:r>
    </w:p>
    <w:p w14:paraId="10930686" w14:textId="570FDF5A" w:rsidR="001B499D" w:rsidRPr="00141C37" w:rsidRDefault="00593BAB">
      <w:pPr>
        <w:pStyle w:val="a3"/>
        <w:ind w:right="646"/>
        <w:rPr>
          <w:sz w:val="24"/>
          <w:szCs w:val="24"/>
        </w:rPr>
      </w:pPr>
      <w:r w:rsidRPr="00141C37">
        <w:rPr>
          <w:sz w:val="24"/>
          <w:szCs w:val="24"/>
        </w:rPr>
        <w:t>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консультации и семинары-практикумы.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Педагоги принимали активное участие в работе</w:t>
      </w:r>
      <w:r w:rsidRPr="00141C37">
        <w:rPr>
          <w:spacing w:val="-5"/>
          <w:sz w:val="24"/>
          <w:szCs w:val="24"/>
        </w:rPr>
        <w:t xml:space="preserve"> </w:t>
      </w:r>
      <w:r w:rsidRPr="00141C37">
        <w:rPr>
          <w:sz w:val="24"/>
          <w:szCs w:val="24"/>
        </w:rPr>
        <w:t>педагогических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советов.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Каждый педсовет нес в себе решение одной из годовых задач. Педагоги всегда принимают активное участие в обсуждении вопросов, вынесенных на педагогический совет, делятся опытом работы с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z w:val="24"/>
          <w:szCs w:val="24"/>
        </w:rPr>
        <w:t>молодыми педагогами по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z w:val="24"/>
          <w:szCs w:val="24"/>
        </w:rPr>
        <w:t>эффективному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z w:val="24"/>
          <w:szCs w:val="24"/>
        </w:rPr>
        <w:t>использованию новых технологий в проведении непосредственно образовательной деятельности. Систематически проводились педагогические часы,</w:t>
      </w:r>
      <w:r w:rsidRPr="00141C37">
        <w:rPr>
          <w:spacing w:val="-3"/>
          <w:sz w:val="24"/>
          <w:szCs w:val="24"/>
        </w:rPr>
        <w:t xml:space="preserve"> </w:t>
      </w:r>
      <w:r w:rsidRPr="00141C37">
        <w:rPr>
          <w:sz w:val="24"/>
          <w:szCs w:val="24"/>
        </w:rPr>
        <w:t>на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z w:val="24"/>
          <w:szCs w:val="24"/>
        </w:rPr>
        <w:t>которых рассматривались</w:t>
      </w:r>
      <w:r w:rsidRPr="00141C37">
        <w:rPr>
          <w:spacing w:val="-4"/>
          <w:sz w:val="24"/>
          <w:szCs w:val="24"/>
        </w:rPr>
        <w:t xml:space="preserve"> </w:t>
      </w:r>
      <w:r w:rsidRPr="00141C37">
        <w:rPr>
          <w:sz w:val="24"/>
          <w:szCs w:val="24"/>
        </w:rPr>
        <w:t>вопросы организации</w:t>
      </w:r>
      <w:r w:rsidRPr="00141C37">
        <w:rPr>
          <w:spacing w:val="-7"/>
          <w:sz w:val="24"/>
          <w:szCs w:val="24"/>
        </w:rPr>
        <w:t xml:space="preserve"> </w:t>
      </w:r>
      <w:r w:rsidRPr="00141C37">
        <w:rPr>
          <w:sz w:val="24"/>
          <w:szCs w:val="24"/>
        </w:rPr>
        <w:t>и</w:t>
      </w:r>
      <w:r w:rsidRPr="00141C37">
        <w:rPr>
          <w:spacing w:val="-2"/>
          <w:sz w:val="24"/>
          <w:szCs w:val="24"/>
        </w:rPr>
        <w:t xml:space="preserve"> </w:t>
      </w:r>
      <w:r w:rsidRPr="00141C37">
        <w:rPr>
          <w:sz w:val="24"/>
          <w:szCs w:val="24"/>
        </w:rPr>
        <w:t>обеспечения</w:t>
      </w:r>
      <w:r w:rsidRPr="00141C37">
        <w:rPr>
          <w:spacing w:val="-5"/>
          <w:sz w:val="24"/>
          <w:szCs w:val="24"/>
        </w:rPr>
        <w:t xml:space="preserve"> </w:t>
      </w:r>
      <w:r w:rsidRPr="00141C37">
        <w:rPr>
          <w:sz w:val="24"/>
          <w:szCs w:val="24"/>
        </w:rPr>
        <w:t>качества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z w:val="24"/>
          <w:szCs w:val="24"/>
        </w:rPr>
        <w:t>образовательного процесса, работы с родителями, изучались нормативно-правовые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 Методическая работа строилась с учетом уровня профессиональной компетенции педагогов. Выбранные формы работы (педсоветы, семинары, индивидуальные консультации) способствовали активному и творческому включению педагогов в образовательный процесс, профессиональному росту молодых специалистов.</w:t>
      </w:r>
    </w:p>
    <w:p w14:paraId="736DFA0D" w14:textId="77777777" w:rsidR="001B499D" w:rsidRPr="00141C37" w:rsidRDefault="00593BAB">
      <w:pPr>
        <w:pStyle w:val="a3"/>
        <w:ind w:right="647"/>
        <w:rPr>
          <w:sz w:val="24"/>
          <w:szCs w:val="24"/>
        </w:rPr>
      </w:pPr>
      <w:r w:rsidRPr="00141C37">
        <w:rPr>
          <w:sz w:val="24"/>
          <w:szCs w:val="24"/>
        </w:rPr>
        <w:t xml:space="preserve">В течение года проводилась методическая работа с педагогами, направленная на организацию ими деятельности в соответствии с ФГОС </w:t>
      </w:r>
      <w:proofErr w:type="gramStart"/>
      <w:r w:rsidRPr="00141C37">
        <w:rPr>
          <w:sz w:val="24"/>
          <w:szCs w:val="24"/>
        </w:rPr>
        <w:t>ДО</w:t>
      </w:r>
      <w:proofErr w:type="gramEnd"/>
      <w:r w:rsidRPr="00141C37">
        <w:rPr>
          <w:sz w:val="24"/>
          <w:szCs w:val="24"/>
        </w:rPr>
        <w:t>. Основное внимание уделялось пополнению предметно-пространственной развивающей среды групп. Развивающая предметн</w:t>
      </w:r>
      <w:proofErr w:type="gramStart"/>
      <w:r w:rsidRPr="00141C37">
        <w:rPr>
          <w:sz w:val="24"/>
          <w:szCs w:val="24"/>
        </w:rPr>
        <w:t>о-</w:t>
      </w:r>
      <w:proofErr w:type="gramEnd"/>
      <w:r w:rsidRPr="00141C37">
        <w:rPr>
          <w:sz w:val="24"/>
          <w:szCs w:val="24"/>
        </w:rPr>
        <w:t xml:space="preserve"> пространственная среда детского сада содержательно насыщенная, трансформируемая, полифункциональная, вариативная, доступная и безопасная; организована с учетом возрастных и индивидуальных особенностей детей каждой возрастной группы. Отмечена положительная динамика, активность и творчество педагогов в создании и преобразовании игровой и развивающей предметной среды в группах.</w:t>
      </w:r>
    </w:p>
    <w:p w14:paraId="6E2054AA" w14:textId="24A4885B" w:rsidR="001B499D" w:rsidRPr="00141C37" w:rsidRDefault="00593BAB" w:rsidP="00141C37">
      <w:pPr>
        <w:pStyle w:val="a3"/>
        <w:spacing w:line="237" w:lineRule="auto"/>
        <w:ind w:right="642"/>
        <w:rPr>
          <w:sz w:val="24"/>
          <w:szCs w:val="24"/>
        </w:rPr>
      </w:pPr>
      <w:r w:rsidRPr="00141C37">
        <w:rPr>
          <w:sz w:val="24"/>
          <w:szCs w:val="24"/>
        </w:rPr>
        <w:lastRenderedPageBreak/>
        <w:t>На протяжении всего учебного года осуществлялась контрольно-аналитическая работа, в ходе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которой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исследовалась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и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изучалась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работа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всего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персонала.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Контроль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был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направлен</w:t>
      </w:r>
      <w:r w:rsidRPr="00141C37">
        <w:rPr>
          <w:spacing w:val="40"/>
          <w:sz w:val="24"/>
          <w:szCs w:val="24"/>
        </w:rPr>
        <w:t xml:space="preserve"> </w:t>
      </w:r>
      <w:r w:rsidRPr="00141C37">
        <w:rPr>
          <w:sz w:val="24"/>
          <w:szCs w:val="24"/>
        </w:rPr>
        <w:t>на</w:t>
      </w:r>
      <w:r w:rsidR="00141C37">
        <w:rPr>
          <w:sz w:val="24"/>
          <w:szCs w:val="24"/>
        </w:rPr>
        <w:t xml:space="preserve"> с</w:t>
      </w:r>
      <w:r w:rsidRPr="00141C37">
        <w:rPr>
          <w:sz w:val="24"/>
          <w:szCs w:val="24"/>
        </w:rPr>
        <w:t>овершенствование деятельности коллектива и достижение результатов. По итогам проверок составлялись отчеты, справки. На основе полученных результатов определялись направления и методы работы с персоналом и конкретными работниками, с учётом запросов каждого педагога.</w:t>
      </w:r>
    </w:p>
    <w:p w14:paraId="695CF079" w14:textId="77777777" w:rsidR="001B499D" w:rsidRPr="00141C37" w:rsidRDefault="00593BAB">
      <w:pPr>
        <w:pStyle w:val="a3"/>
        <w:ind w:right="650" w:firstLine="0"/>
        <w:rPr>
          <w:sz w:val="24"/>
          <w:szCs w:val="24"/>
        </w:rPr>
      </w:pPr>
      <w:r w:rsidRPr="00141C37">
        <w:rPr>
          <w:sz w:val="24"/>
          <w:szCs w:val="24"/>
        </w:rPr>
        <w:t>Было организовано взаимодействие специалистов учреждения (логопеда, педагога-психолога, музыкальных руководителей, воспитателя и инструктора по</w:t>
      </w:r>
      <w:r w:rsidRPr="00141C37">
        <w:rPr>
          <w:spacing w:val="-1"/>
          <w:sz w:val="24"/>
          <w:szCs w:val="24"/>
        </w:rPr>
        <w:t xml:space="preserve"> </w:t>
      </w:r>
      <w:r w:rsidRPr="00141C37">
        <w:rPr>
          <w:sz w:val="24"/>
          <w:szCs w:val="24"/>
        </w:rPr>
        <w:t>физической культуре) и воспитателей через консультации, мастер-классы, совместные мероприятия, образовательные проекты.</w:t>
      </w:r>
    </w:p>
    <w:p w14:paraId="2D822F65" w14:textId="3398B07D" w:rsidR="001B499D" w:rsidRPr="00141C37" w:rsidRDefault="00593BAB">
      <w:pPr>
        <w:pStyle w:val="a3"/>
        <w:ind w:right="651" w:firstLine="0"/>
        <w:rPr>
          <w:sz w:val="24"/>
          <w:szCs w:val="24"/>
        </w:rPr>
      </w:pPr>
      <w:r w:rsidRPr="00141C37">
        <w:rPr>
          <w:sz w:val="24"/>
          <w:szCs w:val="24"/>
        </w:rPr>
        <w:t>В течение образовательного периода 202</w:t>
      </w:r>
      <w:r w:rsidR="00141C37">
        <w:rPr>
          <w:sz w:val="24"/>
          <w:szCs w:val="24"/>
        </w:rPr>
        <w:t>2</w:t>
      </w:r>
      <w:r w:rsidRPr="00141C37">
        <w:rPr>
          <w:sz w:val="24"/>
          <w:szCs w:val="24"/>
        </w:rPr>
        <w:t>-202</w:t>
      </w:r>
      <w:r w:rsidR="00141C37">
        <w:rPr>
          <w:sz w:val="24"/>
          <w:szCs w:val="24"/>
        </w:rPr>
        <w:t>3 учебного</w:t>
      </w:r>
      <w:r w:rsidRPr="00141C37">
        <w:rPr>
          <w:sz w:val="24"/>
          <w:szCs w:val="24"/>
        </w:rPr>
        <w:t xml:space="preserve"> года для саморазвития и совершенствования, повышения профессионального уровня и обмена опытом педагоги ДОУ участвовали в работе муниципальной методической службы, семинарах, конференциях, конкурсах. Педагоги посетили мероприятия, организованные</w:t>
      </w:r>
      <w:r w:rsidRPr="00141C37">
        <w:rPr>
          <w:spacing w:val="80"/>
          <w:sz w:val="24"/>
          <w:szCs w:val="24"/>
        </w:rPr>
        <w:t xml:space="preserve"> </w:t>
      </w:r>
      <w:r w:rsidRPr="00141C37">
        <w:rPr>
          <w:sz w:val="24"/>
          <w:szCs w:val="24"/>
        </w:rPr>
        <w:t>ММС Великого Новгорода, фестивали и конкурсы.</w:t>
      </w:r>
    </w:p>
    <w:p w14:paraId="7660FC92" w14:textId="77777777" w:rsidR="001B499D" w:rsidRPr="00141C37" w:rsidRDefault="001B499D">
      <w:pPr>
        <w:pStyle w:val="a3"/>
        <w:spacing w:before="8"/>
        <w:ind w:left="0" w:firstLine="0"/>
        <w:jc w:val="left"/>
        <w:rPr>
          <w:szCs w:val="24"/>
        </w:rPr>
      </w:pPr>
    </w:p>
    <w:p w14:paraId="01C666CD" w14:textId="6B6C6F9C" w:rsidR="001B499D" w:rsidRDefault="00593BAB">
      <w:pPr>
        <w:ind w:left="3487" w:right="3392"/>
        <w:jc w:val="center"/>
        <w:rPr>
          <w:b/>
          <w:sz w:val="24"/>
        </w:rPr>
      </w:pPr>
      <w:r>
        <w:rPr>
          <w:b/>
          <w:spacing w:val="-2"/>
          <w:sz w:val="24"/>
        </w:rPr>
        <w:t>ПОКАЗАТЕЛИ</w:t>
      </w:r>
    </w:p>
    <w:p w14:paraId="33628065" w14:textId="77777777" w:rsidR="001B499D" w:rsidRDefault="00593BAB">
      <w:pPr>
        <w:spacing w:before="4"/>
        <w:ind w:left="1125" w:right="1040"/>
        <w:jc w:val="center"/>
        <w:rPr>
          <w:b/>
          <w:sz w:val="24"/>
        </w:rPr>
      </w:pPr>
      <w:r>
        <w:rPr>
          <w:b/>
          <w:sz w:val="24"/>
        </w:rPr>
        <w:t>ДЕЯТЕЛЬНОСТИ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ДОШКОЛЬНОЙ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ОРГАНИЗАЦИИ, ПОДЛЕЖАЩЕЙ САМООБСЛЕДОВАНИЮ</w:t>
      </w:r>
    </w:p>
    <w:p w14:paraId="64E465D4" w14:textId="3138170D" w:rsidR="001B499D" w:rsidRDefault="00593BAB">
      <w:pPr>
        <w:spacing w:line="275" w:lineRule="exact"/>
        <w:ind w:left="3483" w:right="3392"/>
        <w:jc w:val="center"/>
        <w:rPr>
          <w:b/>
          <w:sz w:val="24"/>
        </w:rPr>
      </w:pPr>
      <w:r>
        <w:rPr>
          <w:b/>
          <w:sz w:val="24"/>
        </w:rPr>
        <w:t>202</w:t>
      </w:r>
      <w:r w:rsidR="00141C37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29235D45" w14:textId="77777777" w:rsidR="001B499D" w:rsidRDefault="001B499D">
      <w:pPr>
        <w:pStyle w:val="a3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6973"/>
        <w:gridCol w:w="1846"/>
      </w:tblGrid>
      <w:tr w:rsidR="001B499D" w14:paraId="7EA0348A" w14:textId="77777777">
        <w:trPr>
          <w:trHeight w:val="710"/>
        </w:trPr>
        <w:tc>
          <w:tcPr>
            <w:tcW w:w="961" w:type="dxa"/>
          </w:tcPr>
          <w:p w14:paraId="4CBDDF15" w14:textId="77777777" w:rsidR="001B499D" w:rsidRDefault="00593BAB">
            <w:pPr>
              <w:pStyle w:val="TableParagraph"/>
              <w:ind w:left="191" w:right="179"/>
            </w:pPr>
            <w:r>
              <w:t xml:space="preserve">N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6973" w:type="dxa"/>
          </w:tcPr>
          <w:p w14:paraId="2B23F941" w14:textId="77777777" w:rsidR="001B499D" w:rsidRDefault="00593BAB">
            <w:pPr>
              <w:pStyle w:val="TableParagraph"/>
              <w:ind w:left="2932" w:right="2931"/>
            </w:pPr>
            <w:r>
              <w:rPr>
                <w:spacing w:val="-2"/>
              </w:rPr>
              <w:t>Показатели</w:t>
            </w:r>
          </w:p>
        </w:tc>
        <w:tc>
          <w:tcPr>
            <w:tcW w:w="1846" w:type="dxa"/>
          </w:tcPr>
          <w:p w14:paraId="1E1DF72D" w14:textId="77777777" w:rsidR="001B499D" w:rsidRDefault="00593BAB">
            <w:pPr>
              <w:pStyle w:val="TableParagraph"/>
              <w:spacing w:before="101" w:line="237" w:lineRule="auto"/>
              <w:ind w:left="429" w:firstLine="85"/>
              <w:jc w:val="left"/>
            </w:pPr>
            <w:r>
              <w:rPr>
                <w:spacing w:val="-2"/>
              </w:rPr>
              <w:t>Единица измерения</w:t>
            </w:r>
          </w:p>
        </w:tc>
      </w:tr>
      <w:tr w:rsidR="001B499D" w14:paraId="57FEDCDB" w14:textId="77777777">
        <w:trPr>
          <w:trHeight w:val="455"/>
        </w:trPr>
        <w:tc>
          <w:tcPr>
            <w:tcW w:w="961" w:type="dxa"/>
          </w:tcPr>
          <w:p w14:paraId="630C7F00" w14:textId="77777777" w:rsidR="001B499D" w:rsidRDefault="00593BAB">
            <w:pPr>
              <w:pStyle w:val="TableParagraph"/>
              <w:ind w:left="186" w:right="181"/>
            </w:pPr>
            <w:r>
              <w:rPr>
                <w:spacing w:val="-5"/>
              </w:rPr>
              <w:t>1.</w:t>
            </w:r>
          </w:p>
        </w:tc>
        <w:tc>
          <w:tcPr>
            <w:tcW w:w="6973" w:type="dxa"/>
          </w:tcPr>
          <w:p w14:paraId="7171205A" w14:textId="77777777" w:rsidR="001B499D" w:rsidRDefault="00593BAB">
            <w:pPr>
              <w:pStyle w:val="TableParagraph"/>
              <w:jc w:val="left"/>
            </w:pPr>
            <w:r>
              <w:t>Образовательная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1846" w:type="dxa"/>
          </w:tcPr>
          <w:p w14:paraId="1BF3187B" w14:textId="77777777" w:rsidR="001B499D" w:rsidRDefault="001B499D">
            <w:pPr>
              <w:pStyle w:val="TableParagraph"/>
              <w:spacing w:before="0"/>
              <w:ind w:left="0"/>
              <w:jc w:val="left"/>
            </w:pPr>
          </w:p>
        </w:tc>
      </w:tr>
      <w:tr w:rsidR="001B499D" w14:paraId="21693275" w14:textId="77777777">
        <w:trPr>
          <w:trHeight w:val="710"/>
        </w:trPr>
        <w:tc>
          <w:tcPr>
            <w:tcW w:w="961" w:type="dxa"/>
          </w:tcPr>
          <w:p w14:paraId="676BA3E9" w14:textId="77777777" w:rsidR="001B499D" w:rsidRDefault="00593BAB">
            <w:pPr>
              <w:pStyle w:val="TableParagraph"/>
              <w:ind w:left="186" w:right="181"/>
            </w:pPr>
            <w:r>
              <w:rPr>
                <w:spacing w:val="-5"/>
              </w:rPr>
              <w:t>1.1</w:t>
            </w:r>
          </w:p>
        </w:tc>
        <w:tc>
          <w:tcPr>
            <w:tcW w:w="6973" w:type="dxa"/>
          </w:tcPr>
          <w:p w14:paraId="277C0022" w14:textId="77777777" w:rsidR="001B499D" w:rsidRDefault="00593BAB">
            <w:pPr>
              <w:pStyle w:val="TableParagraph"/>
              <w:spacing w:line="242" w:lineRule="auto"/>
              <w:jc w:val="left"/>
            </w:pPr>
            <w:r>
              <w:t>Общая</w:t>
            </w:r>
            <w:r>
              <w:rPr>
                <w:spacing w:val="-13"/>
              </w:rPr>
              <w:t xml:space="preserve"> </w:t>
            </w:r>
            <w:r>
              <w:t>численность</w:t>
            </w:r>
            <w:r>
              <w:rPr>
                <w:spacing w:val="-12"/>
              </w:rPr>
              <w:t xml:space="preserve"> </w:t>
            </w:r>
            <w:r>
              <w:t>воспитанников,</w:t>
            </w:r>
            <w:r>
              <w:rPr>
                <w:spacing w:val="-11"/>
              </w:rPr>
              <w:t xml:space="preserve"> </w:t>
            </w:r>
            <w:r>
              <w:t>осваивающих</w:t>
            </w:r>
            <w:r>
              <w:rPr>
                <w:spacing w:val="-11"/>
              </w:rPr>
              <w:t xml:space="preserve"> </w:t>
            </w:r>
            <w:r>
              <w:t>образовательную программу дошкольного образования, в том числе:</w:t>
            </w:r>
          </w:p>
        </w:tc>
        <w:tc>
          <w:tcPr>
            <w:tcW w:w="1846" w:type="dxa"/>
          </w:tcPr>
          <w:p w14:paraId="5B1DCDB3" w14:textId="47EC04EE" w:rsidR="001B499D" w:rsidRDefault="00593BAB">
            <w:pPr>
              <w:pStyle w:val="TableParagraph"/>
              <w:ind w:left="65" w:right="60"/>
            </w:pPr>
            <w:r>
              <w:t>2</w:t>
            </w:r>
            <w:r w:rsidR="00141C37">
              <w:t>32</w:t>
            </w:r>
            <w:r>
              <w:rPr>
                <w:spacing w:val="-2"/>
              </w:rPr>
              <w:t xml:space="preserve"> человека</w:t>
            </w:r>
          </w:p>
        </w:tc>
      </w:tr>
      <w:tr w:rsidR="001B499D" w14:paraId="09B5E0EF" w14:textId="77777777">
        <w:trPr>
          <w:trHeight w:val="460"/>
        </w:trPr>
        <w:tc>
          <w:tcPr>
            <w:tcW w:w="961" w:type="dxa"/>
          </w:tcPr>
          <w:p w14:paraId="5BC17198" w14:textId="77777777" w:rsidR="001B499D" w:rsidRDefault="00593BAB">
            <w:pPr>
              <w:pStyle w:val="TableParagraph"/>
              <w:ind w:left="191" w:right="181"/>
            </w:pPr>
            <w:r>
              <w:rPr>
                <w:spacing w:val="-2"/>
              </w:rPr>
              <w:t>1.1.1</w:t>
            </w:r>
          </w:p>
        </w:tc>
        <w:tc>
          <w:tcPr>
            <w:tcW w:w="6973" w:type="dxa"/>
          </w:tcPr>
          <w:p w14:paraId="272FABD0" w14:textId="77777777" w:rsidR="001B499D" w:rsidRDefault="00593BAB">
            <w:pPr>
              <w:pStyle w:val="TableParagraph"/>
              <w:jc w:val="left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режиме</w:t>
            </w:r>
            <w:r>
              <w:rPr>
                <w:spacing w:val="-3"/>
              </w:rPr>
              <w:t xml:space="preserve"> </w:t>
            </w:r>
            <w:r>
              <w:t>полного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proofErr w:type="gramEnd"/>
            <w:r>
              <w:rPr>
                <w:spacing w:val="-2"/>
              </w:rPr>
              <w:t xml:space="preserve"> </w:t>
            </w:r>
            <w:r>
              <w:t>(8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12 </w:t>
            </w:r>
            <w:r>
              <w:rPr>
                <w:spacing w:val="-2"/>
              </w:rPr>
              <w:t>часов)</w:t>
            </w:r>
          </w:p>
        </w:tc>
        <w:tc>
          <w:tcPr>
            <w:tcW w:w="1846" w:type="dxa"/>
          </w:tcPr>
          <w:p w14:paraId="6ADF0B00" w14:textId="13D6DA96" w:rsidR="001B499D" w:rsidRDefault="00593BAB">
            <w:pPr>
              <w:pStyle w:val="TableParagraph"/>
              <w:ind w:left="65" w:right="56"/>
            </w:pPr>
            <w:r>
              <w:t>2</w:t>
            </w:r>
            <w:r w:rsidR="00141C37">
              <w:t>32</w:t>
            </w:r>
            <w:r>
              <w:rPr>
                <w:spacing w:val="-2"/>
              </w:rPr>
              <w:t xml:space="preserve"> человек</w:t>
            </w:r>
            <w:r w:rsidR="007D318A">
              <w:rPr>
                <w:spacing w:val="-2"/>
              </w:rPr>
              <w:t>а</w:t>
            </w:r>
          </w:p>
        </w:tc>
      </w:tr>
      <w:tr w:rsidR="001B499D" w14:paraId="35900348" w14:textId="77777777">
        <w:trPr>
          <w:trHeight w:val="455"/>
        </w:trPr>
        <w:tc>
          <w:tcPr>
            <w:tcW w:w="961" w:type="dxa"/>
          </w:tcPr>
          <w:p w14:paraId="2182F3E3" w14:textId="77777777" w:rsidR="001B499D" w:rsidRDefault="00593BAB">
            <w:pPr>
              <w:pStyle w:val="TableParagraph"/>
              <w:ind w:left="191" w:right="181"/>
            </w:pPr>
            <w:r>
              <w:rPr>
                <w:spacing w:val="-2"/>
              </w:rPr>
              <w:t>1.1.2</w:t>
            </w:r>
          </w:p>
        </w:tc>
        <w:tc>
          <w:tcPr>
            <w:tcW w:w="6973" w:type="dxa"/>
          </w:tcPr>
          <w:p w14:paraId="37D314BF" w14:textId="77777777" w:rsidR="001B499D" w:rsidRDefault="00593BAB">
            <w:pPr>
              <w:pStyle w:val="TableParagraph"/>
              <w:jc w:val="lef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режиме</w:t>
            </w:r>
            <w:r>
              <w:rPr>
                <w:spacing w:val="1"/>
              </w:rPr>
              <w:t xml:space="preserve"> </w:t>
            </w:r>
            <w:r>
              <w:t>кратковременного</w:t>
            </w:r>
            <w:r>
              <w:rPr>
                <w:spacing w:val="-7"/>
              </w:rPr>
              <w:t xml:space="preserve"> </w:t>
            </w:r>
            <w:r>
              <w:t>пребывания</w:t>
            </w:r>
            <w:r>
              <w:rPr>
                <w:spacing w:val="-4"/>
              </w:rPr>
              <w:t xml:space="preserve"> </w:t>
            </w:r>
            <w:r>
              <w:t>(3 - 5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часов)</w:t>
            </w:r>
          </w:p>
        </w:tc>
        <w:tc>
          <w:tcPr>
            <w:tcW w:w="1846" w:type="dxa"/>
          </w:tcPr>
          <w:p w14:paraId="37CFAF97" w14:textId="77777777" w:rsidR="001B499D" w:rsidRDefault="00593BAB">
            <w:pPr>
              <w:pStyle w:val="TableParagraph"/>
              <w:ind w:left="65" w:right="56"/>
            </w:pPr>
            <w:r>
              <w:t xml:space="preserve">0 </w:t>
            </w:r>
            <w:r>
              <w:rPr>
                <w:spacing w:val="-2"/>
              </w:rPr>
              <w:t>человек</w:t>
            </w:r>
          </w:p>
        </w:tc>
      </w:tr>
      <w:tr w:rsidR="001B499D" w14:paraId="7662EA77" w14:textId="77777777">
        <w:trPr>
          <w:trHeight w:val="455"/>
        </w:trPr>
        <w:tc>
          <w:tcPr>
            <w:tcW w:w="961" w:type="dxa"/>
          </w:tcPr>
          <w:p w14:paraId="70DAA94F" w14:textId="77777777" w:rsidR="001B499D" w:rsidRDefault="00593BAB">
            <w:pPr>
              <w:pStyle w:val="TableParagraph"/>
              <w:ind w:left="191" w:right="181"/>
            </w:pPr>
            <w:r>
              <w:rPr>
                <w:spacing w:val="-2"/>
              </w:rPr>
              <w:t>1.1.3</w:t>
            </w:r>
          </w:p>
        </w:tc>
        <w:tc>
          <w:tcPr>
            <w:tcW w:w="6973" w:type="dxa"/>
          </w:tcPr>
          <w:p w14:paraId="0F9E38D5" w14:textId="77777777" w:rsidR="001B499D" w:rsidRDefault="00593BAB">
            <w:pPr>
              <w:pStyle w:val="TableParagraph"/>
              <w:jc w:val="lef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семейной</w:t>
            </w:r>
            <w:r>
              <w:rPr>
                <w:spacing w:val="-4"/>
              </w:rPr>
              <w:t xml:space="preserve"> </w:t>
            </w:r>
            <w:r>
              <w:t>дошкольной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группе</w:t>
            </w:r>
          </w:p>
        </w:tc>
        <w:tc>
          <w:tcPr>
            <w:tcW w:w="1846" w:type="dxa"/>
          </w:tcPr>
          <w:p w14:paraId="43F7040B" w14:textId="77777777" w:rsidR="001B499D" w:rsidRDefault="00593BAB">
            <w:pPr>
              <w:pStyle w:val="TableParagraph"/>
              <w:ind w:left="65" w:right="56"/>
            </w:pPr>
            <w:r>
              <w:t xml:space="preserve">0 </w:t>
            </w:r>
            <w:r>
              <w:rPr>
                <w:spacing w:val="-2"/>
              </w:rPr>
              <w:t>человек</w:t>
            </w:r>
          </w:p>
        </w:tc>
      </w:tr>
      <w:tr w:rsidR="001B499D" w14:paraId="3EB5BB2D" w14:textId="77777777">
        <w:trPr>
          <w:trHeight w:val="710"/>
        </w:trPr>
        <w:tc>
          <w:tcPr>
            <w:tcW w:w="961" w:type="dxa"/>
          </w:tcPr>
          <w:p w14:paraId="4BC9DA94" w14:textId="77777777" w:rsidR="001B499D" w:rsidRDefault="00593BAB">
            <w:pPr>
              <w:pStyle w:val="TableParagraph"/>
              <w:ind w:left="191" w:right="181"/>
            </w:pPr>
            <w:r>
              <w:rPr>
                <w:spacing w:val="-2"/>
              </w:rPr>
              <w:t>1.1.4</w:t>
            </w:r>
          </w:p>
        </w:tc>
        <w:tc>
          <w:tcPr>
            <w:tcW w:w="6973" w:type="dxa"/>
          </w:tcPr>
          <w:p w14:paraId="19D349A4" w14:textId="77777777" w:rsidR="001B499D" w:rsidRDefault="00593BAB">
            <w:pPr>
              <w:pStyle w:val="TableParagraph"/>
              <w:spacing w:line="242" w:lineRule="auto"/>
              <w:jc w:val="left"/>
            </w:pPr>
            <w:r>
              <w:t>В форме семейного образования с психолого-педагогическим сопровождением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базе</w:t>
            </w:r>
            <w:r>
              <w:rPr>
                <w:spacing w:val="-11"/>
              </w:rPr>
              <w:t xml:space="preserve"> </w:t>
            </w:r>
            <w:r>
              <w:t>дошкольной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8"/>
              </w:rPr>
              <w:t xml:space="preserve"> </w:t>
            </w:r>
            <w:r>
              <w:t>организации</w:t>
            </w:r>
          </w:p>
        </w:tc>
        <w:tc>
          <w:tcPr>
            <w:tcW w:w="1846" w:type="dxa"/>
          </w:tcPr>
          <w:p w14:paraId="59BCE54E" w14:textId="77777777" w:rsidR="001B499D" w:rsidRDefault="00593BAB">
            <w:pPr>
              <w:pStyle w:val="TableParagraph"/>
              <w:ind w:left="65" w:right="56"/>
            </w:pPr>
            <w:r>
              <w:t xml:space="preserve">0 </w:t>
            </w:r>
            <w:r>
              <w:rPr>
                <w:spacing w:val="-2"/>
              </w:rPr>
              <w:t>человек</w:t>
            </w:r>
          </w:p>
        </w:tc>
      </w:tr>
      <w:tr w:rsidR="001B499D" w14:paraId="25213970" w14:textId="77777777">
        <w:trPr>
          <w:trHeight w:val="460"/>
        </w:trPr>
        <w:tc>
          <w:tcPr>
            <w:tcW w:w="961" w:type="dxa"/>
          </w:tcPr>
          <w:p w14:paraId="5CDA7F05" w14:textId="77777777" w:rsidR="001B499D" w:rsidRDefault="00593BAB">
            <w:pPr>
              <w:pStyle w:val="TableParagraph"/>
              <w:ind w:left="186" w:right="181"/>
            </w:pPr>
            <w:r>
              <w:rPr>
                <w:spacing w:val="-5"/>
              </w:rPr>
              <w:t>1.2</w:t>
            </w:r>
          </w:p>
        </w:tc>
        <w:tc>
          <w:tcPr>
            <w:tcW w:w="6973" w:type="dxa"/>
          </w:tcPr>
          <w:p w14:paraId="4547BC35" w14:textId="77777777" w:rsidR="001B499D" w:rsidRDefault="00593BAB">
            <w:pPr>
              <w:pStyle w:val="TableParagraph"/>
              <w:jc w:val="left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воспитанников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возрасте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0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6" w:type="dxa"/>
          </w:tcPr>
          <w:p w14:paraId="6C0C0B7A" w14:textId="4D78630D" w:rsidR="001B499D" w:rsidRDefault="007D318A">
            <w:pPr>
              <w:pStyle w:val="TableParagraph"/>
              <w:ind w:left="65" w:right="60"/>
            </w:pPr>
            <w:r>
              <w:t>41</w:t>
            </w:r>
            <w:r>
              <w:rPr>
                <w:spacing w:val="-2"/>
              </w:rPr>
              <w:t xml:space="preserve"> человек</w:t>
            </w:r>
          </w:p>
        </w:tc>
      </w:tr>
      <w:tr w:rsidR="001B499D" w14:paraId="3D34C3EE" w14:textId="77777777">
        <w:trPr>
          <w:trHeight w:val="455"/>
        </w:trPr>
        <w:tc>
          <w:tcPr>
            <w:tcW w:w="961" w:type="dxa"/>
          </w:tcPr>
          <w:p w14:paraId="06A549BE" w14:textId="77777777" w:rsidR="001B499D" w:rsidRDefault="00593BAB">
            <w:pPr>
              <w:pStyle w:val="TableParagraph"/>
              <w:ind w:left="186" w:right="181"/>
            </w:pPr>
            <w:r>
              <w:rPr>
                <w:spacing w:val="-5"/>
              </w:rPr>
              <w:t>1.3</w:t>
            </w:r>
          </w:p>
        </w:tc>
        <w:tc>
          <w:tcPr>
            <w:tcW w:w="6973" w:type="dxa"/>
          </w:tcPr>
          <w:p w14:paraId="0E0ABF84" w14:textId="77777777" w:rsidR="001B499D" w:rsidRDefault="00593BAB">
            <w:pPr>
              <w:pStyle w:val="TableParagraph"/>
              <w:jc w:val="left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возрасте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1846" w:type="dxa"/>
          </w:tcPr>
          <w:p w14:paraId="4D61D4FD" w14:textId="1453D8CA" w:rsidR="001B499D" w:rsidRDefault="007D318A">
            <w:pPr>
              <w:pStyle w:val="TableParagraph"/>
              <w:ind w:left="65" w:right="56"/>
            </w:pPr>
            <w:r>
              <w:t>191</w:t>
            </w:r>
            <w:r>
              <w:rPr>
                <w:spacing w:val="-2"/>
              </w:rPr>
              <w:t xml:space="preserve"> человек</w:t>
            </w:r>
          </w:p>
        </w:tc>
      </w:tr>
      <w:tr w:rsidR="001B499D" w14:paraId="5ABEBAA1" w14:textId="77777777">
        <w:trPr>
          <w:trHeight w:val="710"/>
        </w:trPr>
        <w:tc>
          <w:tcPr>
            <w:tcW w:w="961" w:type="dxa"/>
          </w:tcPr>
          <w:p w14:paraId="2C4D4905" w14:textId="77777777" w:rsidR="001B499D" w:rsidRDefault="00593BAB">
            <w:pPr>
              <w:pStyle w:val="TableParagraph"/>
              <w:ind w:left="186" w:right="181"/>
            </w:pPr>
            <w:r>
              <w:rPr>
                <w:spacing w:val="-5"/>
              </w:rPr>
              <w:t>1.4</w:t>
            </w:r>
          </w:p>
        </w:tc>
        <w:tc>
          <w:tcPr>
            <w:tcW w:w="6973" w:type="dxa"/>
          </w:tcPr>
          <w:p w14:paraId="2BF70A34" w14:textId="77777777" w:rsidR="001B499D" w:rsidRDefault="00593BAB">
            <w:pPr>
              <w:pStyle w:val="TableParagraph"/>
              <w:spacing w:line="242" w:lineRule="auto"/>
              <w:jc w:val="left"/>
            </w:pPr>
            <w:r>
              <w:t>Численность/удельный вес численности воспитанников в общей численности</w:t>
            </w:r>
            <w:r>
              <w:rPr>
                <w:spacing w:val="-8"/>
              </w:rPr>
              <w:t xml:space="preserve"> </w:t>
            </w:r>
            <w:r>
              <w:t>воспитанников,</w:t>
            </w:r>
            <w:r>
              <w:rPr>
                <w:spacing w:val="-9"/>
              </w:rPr>
              <w:t xml:space="preserve"> </w:t>
            </w:r>
            <w:r>
              <w:t>получающих</w:t>
            </w:r>
            <w:r>
              <w:rPr>
                <w:spacing w:val="-9"/>
              </w:rPr>
              <w:t xml:space="preserve"> </w:t>
            </w:r>
            <w:r>
              <w:t>услуги</w:t>
            </w:r>
            <w:r>
              <w:rPr>
                <w:spacing w:val="-8"/>
              </w:rPr>
              <w:t xml:space="preserve"> </w:t>
            </w:r>
            <w:r>
              <w:t>присмотра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ухода:</w:t>
            </w:r>
          </w:p>
        </w:tc>
        <w:tc>
          <w:tcPr>
            <w:tcW w:w="1846" w:type="dxa"/>
          </w:tcPr>
          <w:p w14:paraId="3F4F2802" w14:textId="77777777" w:rsidR="001B499D" w:rsidRDefault="00593BAB">
            <w:pPr>
              <w:pStyle w:val="TableParagraph"/>
              <w:ind w:left="65" w:right="55"/>
            </w:pPr>
            <w:r>
              <w:rPr>
                <w:spacing w:val="-2"/>
              </w:rPr>
              <w:t>человек/%</w:t>
            </w:r>
          </w:p>
        </w:tc>
      </w:tr>
      <w:tr w:rsidR="001B499D" w14:paraId="4C049C7C" w14:textId="77777777">
        <w:trPr>
          <w:trHeight w:val="455"/>
        </w:trPr>
        <w:tc>
          <w:tcPr>
            <w:tcW w:w="961" w:type="dxa"/>
          </w:tcPr>
          <w:p w14:paraId="620A8D86" w14:textId="77777777" w:rsidR="001B499D" w:rsidRDefault="00593BAB">
            <w:pPr>
              <w:pStyle w:val="TableParagraph"/>
              <w:ind w:left="191" w:right="181"/>
            </w:pPr>
            <w:r>
              <w:rPr>
                <w:spacing w:val="-2"/>
              </w:rPr>
              <w:t>1.4.1</w:t>
            </w:r>
          </w:p>
        </w:tc>
        <w:tc>
          <w:tcPr>
            <w:tcW w:w="6973" w:type="dxa"/>
          </w:tcPr>
          <w:p w14:paraId="49E4421E" w14:textId="77777777" w:rsidR="001B499D" w:rsidRDefault="00593BAB">
            <w:pPr>
              <w:pStyle w:val="TableParagraph"/>
              <w:jc w:val="left"/>
            </w:pP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режиме</w:t>
            </w:r>
            <w:r>
              <w:rPr>
                <w:spacing w:val="-3"/>
              </w:rPr>
              <w:t xml:space="preserve"> </w:t>
            </w:r>
            <w:r>
              <w:t>полного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proofErr w:type="gramEnd"/>
            <w:r>
              <w:rPr>
                <w:spacing w:val="-2"/>
              </w:rPr>
              <w:t xml:space="preserve"> </w:t>
            </w:r>
            <w:r>
              <w:t>(8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12 </w:t>
            </w:r>
            <w:r>
              <w:rPr>
                <w:spacing w:val="-2"/>
              </w:rPr>
              <w:t>часов)</w:t>
            </w:r>
          </w:p>
        </w:tc>
        <w:tc>
          <w:tcPr>
            <w:tcW w:w="1846" w:type="dxa"/>
          </w:tcPr>
          <w:p w14:paraId="54C95D14" w14:textId="0BA5F81A" w:rsidR="001B499D" w:rsidRDefault="007D318A">
            <w:pPr>
              <w:pStyle w:val="TableParagraph"/>
              <w:ind w:left="65" w:right="60"/>
            </w:pPr>
            <w:r>
              <w:t>232</w:t>
            </w:r>
            <w:r>
              <w:rPr>
                <w:spacing w:val="-2"/>
              </w:rPr>
              <w:t xml:space="preserve"> человек/100%</w:t>
            </w:r>
          </w:p>
        </w:tc>
      </w:tr>
      <w:tr w:rsidR="001B499D" w14:paraId="75166B10" w14:textId="77777777">
        <w:trPr>
          <w:trHeight w:val="460"/>
        </w:trPr>
        <w:tc>
          <w:tcPr>
            <w:tcW w:w="961" w:type="dxa"/>
          </w:tcPr>
          <w:p w14:paraId="67F4212E" w14:textId="77777777" w:rsidR="001B499D" w:rsidRDefault="00593BAB">
            <w:pPr>
              <w:pStyle w:val="TableParagraph"/>
              <w:spacing w:before="100"/>
              <w:ind w:left="191" w:right="181"/>
            </w:pPr>
            <w:r>
              <w:rPr>
                <w:spacing w:val="-2"/>
              </w:rPr>
              <w:t>1.4.2</w:t>
            </w:r>
          </w:p>
        </w:tc>
        <w:tc>
          <w:tcPr>
            <w:tcW w:w="6973" w:type="dxa"/>
          </w:tcPr>
          <w:p w14:paraId="1BA9BD47" w14:textId="77777777" w:rsidR="001B499D" w:rsidRDefault="00593BAB">
            <w:pPr>
              <w:pStyle w:val="TableParagraph"/>
              <w:spacing w:before="100"/>
              <w:jc w:val="lef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режиме</w:t>
            </w:r>
            <w:r>
              <w:rPr>
                <w:spacing w:val="-3"/>
              </w:rPr>
              <w:t xml:space="preserve"> </w:t>
            </w:r>
            <w:r>
              <w:t>продленного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(12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 xml:space="preserve">14 </w:t>
            </w:r>
            <w:r>
              <w:rPr>
                <w:spacing w:val="-2"/>
              </w:rPr>
              <w:t>часов)</w:t>
            </w:r>
          </w:p>
        </w:tc>
        <w:tc>
          <w:tcPr>
            <w:tcW w:w="1846" w:type="dxa"/>
          </w:tcPr>
          <w:p w14:paraId="59CEFEEB" w14:textId="77777777" w:rsidR="001B499D" w:rsidRDefault="00593BAB">
            <w:pPr>
              <w:pStyle w:val="TableParagraph"/>
              <w:spacing w:before="100"/>
              <w:ind w:left="65" w:right="55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человек/0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1B499D" w14:paraId="11307655" w14:textId="77777777">
        <w:trPr>
          <w:trHeight w:val="454"/>
        </w:trPr>
        <w:tc>
          <w:tcPr>
            <w:tcW w:w="961" w:type="dxa"/>
          </w:tcPr>
          <w:p w14:paraId="78164204" w14:textId="77777777" w:rsidR="001B499D" w:rsidRDefault="00593BAB">
            <w:pPr>
              <w:pStyle w:val="TableParagraph"/>
              <w:ind w:left="191" w:right="181"/>
            </w:pPr>
            <w:r>
              <w:rPr>
                <w:spacing w:val="-2"/>
              </w:rPr>
              <w:t>1.4.3</w:t>
            </w:r>
          </w:p>
        </w:tc>
        <w:tc>
          <w:tcPr>
            <w:tcW w:w="6973" w:type="dxa"/>
          </w:tcPr>
          <w:p w14:paraId="08EF8160" w14:textId="77777777" w:rsidR="001B499D" w:rsidRDefault="00593BAB">
            <w:pPr>
              <w:pStyle w:val="TableParagraph"/>
              <w:jc w:val="left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режиме</w:t>
            </w:r>
            <w:r>
              <w:rPr>
                <w:spacing w:val="-3"/>
              </w:rPr>
              <w:t xml:space="preserve"> </w:t>
            </w:r>
            <w:r>
              <w:t>круглосуточного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пребывания</w:t>
            </w:r>
          </w:p>
        </w:tc>
        <w:tc>
          <w:tcPr>
            <w:tcW w:w="1846" w:type="dxa"/>
          </w:tcPr>
          <w:p w14:paraId="67430555" w14:textId="77777777" w:rsidR="001B499D" w:rsidRDefault="00593BAB">
            <w:pPr>
              <w:pStyle w:val="TableParagraph"/>
              <w:ind w:left="65" w:right="55"/>
            </w:pPr>
            <w:r>
              <w:t>0</w:t>
            </w:r>
            <w:r>
              <w:rPr>
                <w:spacing w:val="-4"/>
              </w:rPr>
              <w:t xml:space="preserve"> </w:t>
            </w:r>
            <w:r>
              <w:t>человек/0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1B499D" w14:paraId="421810DF" w14:textId="77777777">
        <w:trPr>
          <w:trHeight w:val="965"/>
        </w:trPr>
        <w:tc>
          <w:tcPr>
            <w:tcW w:w="961" w:type="dxa"/>
          </w:tcPr>
          <w:p w14:paraId="0B38564D" w14:textId="77777777" w:rsidR="001B499D" w:rsidRDefault="00593BAB">
            <w:pPr>
              <w:pStyle w:val="TableParagraph"/>
              <w:spacing w:before="100"/>
              <w:ind w:left="186" w:right="181"/>
            </w:pPr>
            <w:r>
              <w:rPr>
                <w:spacing w:val="-5"/>
              </w:rPr>
              <w:t>1.5</w:t>
            </w:r>
          </w:p>
        </w:tc>
        <w:tc>
          <w:tcPr>
            <w:tcW w:w="6973" w:type="dxa"/>
          </w:tcPr>
          <w:p w14:paraId="0B537D07" w14:textId="77777777" w:rsidR="001B499D" w:rsidRDefault="00593BAB">
            <w:pPr>
              <w:pStyle w:val="TableParagraph"/>
              <w:spacing w:before="100"/>
              <w:ind w:right="132"/>
              <w:jc w:val="left"/>
            </w:pPr>
            <w:r>
              <w:t>Численность/удельный вес численности воспитанников с ограниченными</w:t>
            </w:r>
            <w:r>
              <w:rPr>
                <w:spacing w:val="-10"/>
              </w:rPr>
              <w:t xml:space="preserve"> </w:t>
            </w:r>
            <w:r>
              <w:t>возможностями</w:t>
            </w:r>
            <w:r>
              <w:rPr>
                <w:spacing w:val="-10"/>
              </w:rPr>
              <w:t xml:space="preserve"> </w:t>
            </w:r>
            <w:r>
              <w:t>здоровья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общей</w:t>
            </w:r>
            <w:r>
              <w:rPr>
                <w:spacing w:val="-10"/>
              </w:rPr>
              <w:t xml:space="preserve"> </w:t>
            </w:r>
            <w:r>
              <w:t>численности воспитанников, получающих услуги:</w:t>
            </w:r>
          </w:p>
        </w:tc>
        <w:tc>
          <w:tcPr>
            <w:tcW w:w="1846" w:type="dxa"/>
          </w:tcPr>
          <w:p w14:paraId="1CF019BC" w14:textId="1B6E8813" w:rsidR="001B499D" w:rsidRDefault="00593BAB">
            <w:pPr>
              <w:pStyle w:val="TableParagraph"/>
              <w:spacing w:before="100"/>
              <w:ind w:left="65" w:right="55"/>
            </w:pPr>
            <w:r>
              <w:t xml:space="preserve">14 </w:t>
            </w:r>
            <w:r>
              <w:rPr>
                <w:spacing w:val="-2"/>
              </w:rPr>
              <w:t>человек/0,0</w:t>
            </w:r>
            <w:r w:rsidR="007D318A">
              <w:rPr>
                <w:spacing w:val="-2"/>
              </w:rPr>
              <w:t>6</w:t>
            </w:r>
            <w:r>
              <w:rPr>
                <w:spacing w:val="-2"/>
              </w:rPr>
              <w:t>%</w:t>
            </w:r>
          </w:p>
        </w:tc>
      </w:tr>
      <w:tr w:rsidR="001B499D" w14:paraId="7ABA49CB" w14:textId="77777777">
        <w:trPr>
          <w:trHeight w:val="655"/>
        </w:trPr>
        <w:tc>
          <w:tcPr>
            <w:tcW w:w="961" w:type="dxa"/>
          </w:tcPr>
          <w:p w14:paraId="304C111B" w14:textId="77777777" w:rsidR="001B499D" w:rsidRDefault="00593BAB">
            <w:pPr>
              <w:pStyle w:val="TableParagraph"/>
              <w:ind w:left="191" w:right="181"/>
            </w:pPr>
            <w:r>
              <w:rPr>
                <w:spacing w:val="-2"/>
              </w:rPr>
              <w:t>1.5.1</w:t>
            </w:r>
          </w:p>
        </w:tc>
        <w:tc>
          <w:tcPr>
            <w:tcW w:w="6973" w:type="dxa"/>
          </w:tcPr>
          <w:p w14:paraId="71390755" w14:textId="77777777" w:rsidR="001B499D" w:rsidRDefault="00593BAB">
            <w:pPr>
              <w:pStyle w:val="TableParagraph"/>
              <w:jc w:val="left"/>
            </w:pPr>
            <w:r>
              <w:t>По</w:t>
            </w:r>
            <w:r>
              <w:rPr>
                <w:spacing w:val="-12"/>
              </w:rPr>
              <w:t xml:space="preserve"> </w:t>
            </w:r>
            <w:r>
              <w:t>коррекции</w:t>
            </w:r>
            <w:r>
              <w:rPr>
                <w:spacing w:val="-3"/>
              </w:rPr>
              <w:t xml:space="preserve"> </w:t>
            </w:r>
            <w:r>
              <w:t>недостатков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физическом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7"/>
              </w:rPr>
              <w:t xml:space="preserve"> </w:t>
            </w:r>
            <w:r>
              <w:t>психическом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развитии</w:t>
            </w:r>
          </w:p>
        </w:tc>
        <w:tc>
          <w:tcPr>
            <w:tcW w:w="1846" w:type="dxa"/>
          </w:tcPr>
          <w:p w14:paraId="33DB2F81" w14:textId="5BCDF27E" w:rsidR="001B499D" w:rsidRDefault="00593BAB">
            <w:pPr>
              <w:pStyle w:val="TableParagraph"/>
              <w:ind w:left="65" w:right="55"/>
            </w:pPr>
            <w:r>
              <w:t xml:space="preserve">14 </w:t>
            </w:r>
            <w:r>
              <w:rPr>
                <w:spacing w:val="-2"/>
              </w:rPr>
              <w:t>человек/0,0</w:t>
            </w:r>
            <w:r w:rsidR="007D318A">
              <w:rPr>
                <w:spacing w:val="-2"/>
              </w:rPr>
              <w:t>6</w:t>
            </w:r>
            <w:r>
              <w:rPr>
                <w:spacing w:val="-2"/>
              </w:rPr>
              <w:t>%</w:t>
            </w:r>
          </w:p>
        </w:tc>
      </w:tr>
      <w:tr w:rsidR="001B499D" w14:paraId="5BBB0E48" w14:textId="77777777">
        <w:trPr>
          <w:trHeight w:val="660"/>
        </w:trPr>
        <w:tc>
          <w:tcPr>
            <w:tcW w:w="961" w:type="dxa"/>
          </w:tcPr>
          <w:p w14:paraId="57ADDA18" w14:textId="77777777" w:rsidR="001B499D" w:rsidRDefault="00593BAB">
            <w:pPr>
              <w:pStyle w:val="TableParagraph"/>
              <w:ind w:left="191" w:right="181"/>
            </w:pPr>
            <w:r>
              <w:rPr>
                <w:spacing w:val="-2"/>
              </w:rPr>
              <w:t>1.5.2</w:t>
            </w:r>
          </w:p>
        </w:tc>
        <w:tc>
          <w:tcPr>
            <w:tcW w:w="6973" w:type="dxa"/>
          </w:tcPr>
          <w:p w14:paraId="4394B38B" w14:textId="77777777" w:rsidR="001B499D" w:rsidRDefault="00593BAB">
            <w:pPr>
              <w:pStyle w:val="TableParagraph"/>
              <w:jc w:val="left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освоению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846" w:type="dxa"/>
          </w:tcPr>
          <w:p w14:paraId="3AB8B9C2" w14:textId="5DB29CB3" w:rsidR="001B499D" w:rsidRDefault="00593BAB">
            <w:pPr>
              <w:pStyle w:val="TableParagraph"/>
              <w:spacing w:before="104"/>
              <w:ind w:left="65" w:right="55"/>
            </w:pPr>
            <w:r>
              <w:t xml:space="preserve">14 </w:t>
            </w:r>
            <w:r>
              <w:rPr>
                <w:spacing w:val="-2"/>
              </w:rPr>
              <w:t>человек/0,0</w:t>
            </w:r>
            <w:r w:rsidR="007D318A">
              <w:rPr>
                <w:spacing w:val="-2"/>
              </w:rPr>
              <w:t>6</w:t>
            </w:r>
            <w:r>
              <w:rPr>
                <w:spacing w:val="-2"/>
              </w:rPr>
              <w:t>%</w:t>
            </w:r>
          </w:p>
        </w:tc>
      </w:tr>
      <w:tr w:rsidR="001B499D" w14:paraId="258C691B" w14:textId="77777777">
        <w:trPr>
          <w:trHeight w:val="655"/>
        </w:trPr>
        <w:tc>
          <w:tcPr>
            <w:tcW w:w="961" w:type="dxa"/>
          </w:tcPr>
          <w:p w14:paraId="321FD2F3" w14:textId="77777777" w:rsidR="001B499D" w:rsidRDefault="00593BAB">
            <w:pPr>
              <w:pStyle w:val="TableParagraph"/>
              <w:spacing w:before="100"/>
              <w:ind w:left="191" w:right="181"/>
            </w:pPr>
            <w:r>
              <w:rPr>
                <w:spacing w:val="-2"/>
              </w:rPr>
              <w:lastRenderedPageBreak/>
              <w:t>1.5.3</w:t>
            </w:r>
          </w:p>
        </w:tc>
        <w:tc>
          <w:tcPr>
            <w:tcW w:w="6973" w:type="dxa"/>
          </w:tcPr>
          <w:p w14:paraId="09EC723F" w14:textId="77777777" w:rsidR="001B499D" w:rsidRDefault="00593BAB">
            <w:pPr>
              <w:pStyle w:val="TableParagraph"/>
              <w:spacing w:before="100"/>
              <w:jc w:val="left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присмотру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уходу</w:t>
            </w:r>
          </w:p>
        </w:tc>
        <w:tc>
          <w:tcPr>
            <w:tcW w:w="1846" w:type="dxa"/>
          </w:tcPr>
          <w:p w14:paraId="4EE796AE" w14:textId="3203263B" w:rsidR="001B499D" w:rsidRDefault="00593BAB">
            <w:pPr>
              <w:pStyle w:val="TableParagraph"/>
              <w:spacing w:before="100"/>
              <w:ind w:left="65" w:right="55"/>
            </w:pPr>
            <w:r>
              <w:t xml:space="preserve">14 </w:t>
            </w:r>
            <w:r>
              <w:rPr>
                <w:spacing w:val="-2"/>
              </w:rPr>
              <w:t>человек/0,0</w:t>
            </w:r>
            <w:r w:rsidR="007D318A">
              <w:rPr>
                <w:spacing w:val="-2"/>
              </w:rPr>
              <w:t>6</w:t>
            </w:r>
            <w:r>
              <w:rPr>
                <w:spacing w:val="-2"/>
              </w:rPr>
              <w:t>%</w:t>
            </w:r>
          </w:p>
        </w:tc>
      </w:tr>
      <w:tr w:rsidR="001B499D" w14:paraId="3AD40FB8" w14:textId="77777777">
        <w:trPr>
          <w:trHeight w:val="710"/>
        </w:trPr>
        <w:tc>
          <w:tcPr>
            <w:tcW w:w="961" w:type="dxa"/>
          </w:tcPr>
          <w:p w14:paraId="16A8E6C3" w14:textId="77777777" w:rsidR="001B499D" w:rsidRDefault="00593BAB">
            <w:pPr>
              <w:pStyle w:val="TableParagraph"/>
              <w:ind w:left="186" w:right="181"/>
            </w:pPr>
            <w:r>
              <w:rPr>
                <w:spacing w:val="-5"/>
              </w:rPr>
              <w:t>1.6</w:t>
            </w:r>
          </w:p>
        </w:tc>
        <w:tc>
          <w:tcPr>
            <w:tcW w:w="6973" w:type="dxa"/>
          </w:tcPr>
          <w:p w14:paraId="68A971EC" w14:textId="77777777" w:rsidR="001B499D" w:rsidRDefault="00593BAB">
            <w:pPr>
              <w:pStyle w:val="TableParagraph"/>
              <w:spacing w:line="242" w:lineRule="auto"/>
              <w:jc w:val="left"/>
            </w:pPr>
            <w:r>
              <w:t>Средний</w:t>
            </w:r>
            <w:r>
              <w:rPr>
                <w:spacing w:val="-8"/>
              </w:rPr>
              <w:t xml:space="preserve"> </w:t>
            </w:r>
            <w:r>
              <w:t>показатель</w:t>
            </w:r>
            <w:r>
              <w:rPr>
                <w:spacing w:val="-10"/>
              </w:rPr>
              <w:t xml:space="preserve"> </w:t>
            </w:r>
            <w:r>
              <w:t>пропущенных</w:t>
            </w:r>
            <w:r>
              <w:rPr>
                <w:spacing w:val="-9"/>
              </w:rPr>
              <w:t xml:space="preserve"> </w:t>
            </w:r>
            <w:r>
              <w:t>дней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посещении</w:t>
            </w:r>
            <w:r>
              <w:rPr>
                <w:spacing w:val="-8"/>
              </w:rPr>
              <w:t xml:space="preserve"> </w:t>
            </w:r>
            <w:r>
              <w:t>дошкольной образовательной организации по болезни на одного воспитанника</w:t>
            </w:r>
          </w:p>
        </w:tc>
        <w:tc>
          <w:tcPr>
            <w:tcW w:w="1846" w:type="dxa"/>
          </w:tcPr>
          <w:p w14:paraId="47845595" w14:textId="77777777" w:rsidR="001B499D" w:rsidRDefault="00593BAB">
            <w:pPr>
              <w:pStyle w:val="TableParagraph"/>
              <w:ind w:left="65" w:right="54"/>
            </w:pPr>
            <w:r w:rsidRPr="00FE79B0">
              <w:t>16</w:t>
            </w:r>
            <w:r>
              <w:t xml:space="preserve"> </w:t>
            </w:r>
            <w:r>
              <w:rPr>
                <w:spacing w:val="-4"/>
              </w:rPr>
              <w:t>дней</w:t>
            </w:r>
          </w:p>
        </w:tc>
      </w:tr>
      <w:tr w:rsidR="001B499D" w14:paraId="56C598BA" w14:textId="77777777" w:rsidTr="00137AE4">
        <w:trPr>
          <w:trHeight w:val="477"/>
        </w:trPr>
        <w:tc>
          <w:tcPr>
            <w:tcW w:w="961" w:type="dxa"/>
          </w:tcPr>
          <w:p w14:paraId="746BD078" w14:textId="77777777" w:rsidR="001B499D" w:rsidRDefault="00593BAB">
            <w:pPr>
              <w:pStyle w:val="TableParagraph"/>
              <w:ind w:left="186" w:right="181"/>
            </w:pPr>
            <w:r>
              <w:rPr>
                <w:spacing w:val="-5"/>
              </w:rPr>
              <w:t>1.7</w:t>
            </w:r>
          </w:p>
        </w:tc>
        <w:tc>
          <w:tcPr>
            <w:tcW w:w="6973" w:type="dxa"/>
          </w:tcPr>
          <w:p w14:paraId="6729887F" w14:textId="77777777" w:rsidR="001B499D" w:rsidRDefault="00593BAB">
            <w:pPr>
              <w:pStyle w:val="TableParagraph"/>
              <w:jc w:val="left"/>
            </w:pPr>
            <w:r>
              <w:t>Общая</w:t>
            </w:r>
            <w:r>
              <w:rPr>
                <w:spacing w:val="-9"/>
              </w:rPr>
              <w:t xml:space="preserve"> </w:t>
            </w: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числе:</w:t>
            </w:r>
          </w:p>
        </w:tc>
        <w:tc>
          <w:tcPr>
            <w:tcW w:w="1846" w:type="dxa"/>
          </w:tcPr>
          <w:p w14:paraId="3F66688C" w14:textId="77777777" w:rsidR="001B499D" w:rsidRDefault="00593BAB">
            <w:pPr>
              <w:pStyle w:val="TableParagraph"/>
              <w:spacing w:before="101"/>
              <w:ind w:left="65" w:right="57"/>
              <w:rPr>
                <w:sz w:val="24"/>
              </w:rPr>
            </w:pPr>
            <w:r w:rsidRPr="00BB52E5"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</w:tr>
      <w:tr w:rsidR="00137AE4" w14:paraId="5B31F3A3" w14:textId="77777777" w:rsidTr="00137AE4">
        <w:trPr>
          <w:trHeight w:val="477"/>
        </w:trPr>
        <w:tc>
          <w:tcPr>
            <w:tcW w:w="961" w:type="dxa"/>
          </w:tcPr>
          <w:p w14:paraId="63AA0F15" w14:textId="34D190AD" w:rsidR="00137AE4" w:rsidRDefault="00137AE4" w:rsidP="00137AE4">
            <w:pPr>
              <w:pStyle w:val="TableParagraph"/>
              <w:ind w:left="186" w:right="181"/>
              <w:rPr>
                <w:spacing w:val="-5"/>
              </w:rPr>
            </w:pPr>
            <w:r>
              <w:rPr>
                <w:spacing w:val="-2"/>
              </w:rPr>
              <w:t>1.7.1</w:t>
            </w:r>
          </w:p>
        </w:tc>
        <w:tc>
          <w:tcPr>
            <w:tcW w:w="6973" w:type="dxa"/>
          </w:tcPr>
          <w:p w14:paraId="0E117219" w14:textId="66A80BD2" w:rsidR="00137AE4" w:rsidRDefault="00137AE4" w:rsidP="00137AE4">
            <w:pPr>
              <w:pStyle w:val="TableParagraph"/>
              <w:jc w:val="left"/>
            </w:pPr>
            <w:r>
              <w:t>Численность/удельный</w:t>
            </w:r>
            <w:r>
              <w:rPr>
                <w:spacing w:val="-12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работников, имеющих высшее образование</w:t>
            </w:r>
          </w:p>
        </w:tc>
        <w:tc>
          <w:tcPr>
            <w:tcW w:w="1846" w:type="dxa"/>
          </w:tcPr>
          <w:p w14:paraId="4E52D7E9" w14:textId="57DA625C" w:rsidR="00137AE4" w:rsidRPr="00BB52E5" w:rsidRDefault="00137AE4" w:rsidP="00137AE4">
            <w:pPr>
              <w:pStyle w:val="TableParagraph"/>
              <w:spacing w:before="101"/>
              <w:ind w:left="65" w:right="57"/>
              <w:rPr>
                <w:sz w:val="24"/>
              </w:rPr>
            </w:pPr>
            <w:r w:rsidRPr="00504CFE">
              <w:rPr>
                <w:spacing w:val="-2"/>
                <w:sz w:val="24"/>
              </w:rPr>
              <w:t>12 человек 50%</w:t>
            </w:r>
          </w:p>
        </w:tc>
      </w:tr>
      <w:tr w:rsidR="00137AE4" w14:paraId="58CAFD02" w14:textId="77777777" w:rsidTr="00137AE4">
        <w:trPr>
          <w:trHeight w:val="477"/>
        </w:trPr>
        <w:tc>
          <w:tcPr>
            <w:tcW w:w="961" w:type="dxa"/>
          </w:tcPr>
          <w:p w14:paraId="1F3ACFB2" w14:textId="256DC46E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1.7.2</w:t>
            </w:r>
          </w:p>
        </w:tc>
        <w:tc>
          <w:tcPr>
            <w:tcW w:w="6973" w:type="dxa"/>
          </w:tcPr>
          <w:p w14:paraId="2E3EA9D8" w14:textId="7F156D2D" w:rsidR="00137AE4" w:rsidRDefault="00137AE4" w:rsidP="00137AE4">
            <w:pPr>
              <w:pStyle w:val="TableParagraph"/>
              <w:jc w:val="left"/>
            </w:pPr>
            <w:r>
              <w:t>Численность/удельный</w:t>
            </w:r>
            <w:r>
              <w:rPr>
                <w:spacing w:val="-12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 xml:space="preserve">работников, имеющих высшее образование педагогической направленности </w:t>
            </w:r>
            <w:r>
              <w:rPr>
                <w:spacing w:val="-2"/>
              </w:rPr>
              <w:t>(профиля)</w:t>
            </w:r>
          </w:p>
        </w:tc>
        <w:tc>
          <w:tcPr>
            <w:tcW w:w="1846" w:type="dxa"/>
          </w:tcPr>
          <w:p w14:paraId="740A408B" w14:textId="77777777" w:rsidR="00137AE4" w:rsidRPr="00504CFE" w:rsidRDefault="00137AE4" w:rsidP="00137AE4">
            <w:pPr>
              <w:pStyle w:val="TableParagraph"/>
              <w:spacing w:before="101"/>
              <w:ind w:left="65" w:right="57"/>
              <w:rPr>
                <w:spacing w:val="-2"/>
                <w:sz w:val="24"/>
              </w:rPr>
            </w:pPr>
            <w:r w:rsidRPr="00504CFE">
              <w:rPr>
                <w:spacing w:val="-2"/>
                <w:sz w:val="24"/>
              </w:rPr>
              <w:t>12 человек</w:t>
            </w:r>
          </w:p>
          <w:p w14:paraId="35069691" w14:textId="485B1599" w:rsidR="00137AE4" w:rsidRPr="00504CFE" w:rsidRDefault="00137AE4" w:rsidP="00137AE4">
            <w:pPr>
              <w:pStyle w:val="TableParagraph"/>
              <w:spacing w:before="101"/>
              <w:ind w:left="65" w:right="57"/>
              <w:rPr>
                <w:spacing w:val="-2"/>
                <w:sz w:val="24"/>
              </w:rPr>
            </w:pPr>
            <w:r w:rsidRPr="00504CFE">
              <w:rPr>
                <w:spacing w:val="-2"/>
                <w:sz w:val="24"/>
              </w:rPr>
              <w:t>50%</w:t>
            </w:r>
          </w:p>
        </w:tc>
      </w:tr>
      <w:tr w:rsidR="00137AE4" w14:paraId="5AAFB26A" w14:textId="77777777" w:rsidTr="00137AE4">
        <w:trPr>
          <w:trHeight w:val="477"/>
        </w:trPr>
        <w:tc>
          <w:tcPr>
            <w:tcW w:w="961" w:type="dxa"/>
          </w:tcPr>
          <w:p w14:paraId="62BAA28A" w14:textId="256E42BF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1.7.3</w:t>
            </w:r>
          </w:p>
        </w:tc>
        <w:tc>
          <w:tcPr>
            <w:tcW w:w="6973" w:type="dxa"/>
          </w:tcPr>
          <w:p w14:paraId="2CFA6CEA" w14:textId="120367FD" w:rsidR="00137AE4" w:rsidRDefault="00137AE4" w:rsidP="00137AE4">
            <w:pPr>
              <w:pStyle w:val="TableParagraph"/>
              <w:jc w:val="left"/>
            </w:pPr>
            <w:r>
              <w:t>Численность/удельный</w:t>
            </w:r>
            <w:r>
              <w:rPr>
                <w:spacing w:val="-12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работников, имеющих среднее профессиональное образование</w:t>
            </w:r>
          </w:p>
        </w:tc>
        <w:tc>
          <w:tcPr>
            <w:tcW w:w="1846" w:type="dxa"/>
          </w:tcPr>
          <w:p w14:paraId="27B91D25" w14:textId="77777777" w:rsidR="00137AE4" w:rsidRPr="00504CFE" w:rsidRDefault="00137AE4" w:rsidP="00137AE4">
            <w:pPr>
              <w:pStyle w:val="TableParagraph"/>
              <w:spacing w:before="106" w:line="275" w:lineRule="exact"/>
              <w:ind w:left="63" w:right="60"/>
              <w:rPr>
                <w:sz w:val="24"/>
              </w:rPr>
            </w:pPr>
            <w:r w:rsidRPr="00504CFE">
              <w:rPr>
                <w:sz w:val="24"/>
                <w:lang w:val="en-US"/>
              </w:rPr>
              <w:t>12</w:t>
            </w:r>
            <w:r w:rsidRPr="00504CFE">
              <w:rPr>
                <w:sz w:val="24"/>
              </w:rPr>
              <w:t xml:space="preserve"> </w:t>
            </w:r>
            <w:r w:rsidRPr="00504CFE">
              <w:rPr>
                <w:spacing w:val="-2"/>
                <w:sz w:val="24"/>
              </w:rPr>
              <w:t>человек</w:t>
            </w:r>
          </w:p>
          <w:p w14:paraId="1E310C40" w14:textId="039FCBD1" w:rsidR="00137AE4" w:rsidRPr="00504CFE" w:rsidRDefault="00137AE4" w:rsidP="00137AE4">
            <w:pPr>
              <w:pStyle w:val="TableParagraph"/>
              <w:spacing w:before="101"/>
              <w:ind w:left="65" w:right="57"/>
              <w:rPr>
                <w:spacing w:val="-2"/>
                <w:sz w:val="24"/>
              </w:rPr>
            </w:pPr>
            <w:r w:rsidRPr="00504CFE">
              <w:rPr>
                <w:spacing w:val="-5"/>
                <w:sz w:val="24"/>
                <w:lang w:val="en-US"/>
              </w:rPr>
              <w:t>50</w:t>
            </w:r>
            <w:r w:rsidRPr="00504CFE">
              <w:rPr>
                <w:spacing w:val="-5"/>
                <w:sz w:val="24"/>
              </w:rPr>
              <w:t>%</w:t>
            </w:r>
          </w:p>
        </w:tc>
      </w:tr>
      <w:tr w:rsidR="00137AE4" w14:paraId="4C6C38AF" w14:textId="77777777" w:rsidTr="00137AE4">
        <w:trPr>
          <w:trHeight w:val="477"/>
        </w:trPr>
        <w:tc>
          <w:tcPr>
            <w:tcW w:w="961" w:type="dxa"/>
          </w:tcPr>
          <w:p w14:paraId="32C1D1BE" w14:textId="03331575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1.7.4</w:t>
            </w:r>
          </w:p>
        </w:tc>
        <w:tc>
          <w:tcPr>
            <w:tcW w:w="6973" w:type="dxa"/>
          </w:tcPr>
          <w:p w14:paraId="509834B3" w14:textId="59CAD1D0" w:rsidR="00137AE4" w:rsidRDefault="00137AE4" w:rsidP="00137AE4">
            <w:pPr>
              <w:pStyle w:val="TableParagraph"/>
              <w:jc w:val="left"/>
            </w:pPr>
            <w:r>
              <w:t>Численность/удельный</w:t>
            </w:r>
            <w:r>
              <w:rPr>
                <w:spacing w:val="-12"/>
              </w:rPr>
              <w:t xml:space="preserve"> </w:t>
            </w:r>
            <w:r>
              <w:t>вес</w:t>
            </w:r>
            <w:r>
              <w:rPr>
                <w:spacing w:val="-14"/>
              </w:rPr>
              <w:t xml:space="preserve"> </w:t>
            </w:r>
            <w:r>
              <w:t>численности</w:t>
            </w:r>
            <w:r>
              <w:rPr>
                <w:spacing w:val="-11"/>
              </w:rPr>
              <w:t xml:space="preserve"> </w:t>
            </w: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6" w:type="dxa"/>
          </w:tcPr>
          <w:p w14:paraId="54E00E20" w14:textId="77777777" w:rsidR="00137AE4" w:rsidRPr="00504CFE" w:rsidRDefault="00137AE4" w:rsidP="00137AE4">
            <w:pPr>
              <w:pStyle w:val="TableParagraph"/>
              <w:spacing w:before="101" w:line="275" w:lineRule="exact"/>
              <w:ind w:left="63" w:right="60"/>
              <w:rPr>
                <w:sz w:val="24"/>
              </w:rPr>
            </w:pPr>
            <w:r w:rsidRPr="00504CFE">
              <w:rPr>
                <w:sz w:val="24"/>
                <w:lang w:val="en-US"/>
              </w:rPr>
              <w:t>12</w:t>
            </w:r>
            <w:r w:rsidRPr="00504CFE">
              <w:rPr>
                <w:sz w:val="24"/>
              </w:rPr>
              <w:t xml:space="preserve"> </w:t>
            </w:r>
            <w:r w:rsidRPr="00504CFE">
              <w:rPr>
                <w:spacing w:val="-2"/>
                <w:sz w:val="24"/>
              </w:rPr>
              <w:t>человек</w:t>
            </w:r>
          </w:p>
          <w:p w14:paraId="7A2A8639" w14:textId="328AD23E" w:rsidR="00137AE4" w:rsidRPr="00504CFE" w:rsidRDefault="00137AE4" w:rsidP="00137AE4">
            <w:pPr>
              <w:pStyle w:val="TableParagraph"/>
              <w:spacing w:before="106" w:line="275" w:lineRule="exact"/>
              <w:ind w:left="63" w:right="60"/>
              <w:rPr>
                <w:sz w:val="24"/>
                <w:lang w:val="en-US"/>
              </w:rPr>
            </w:pPr>
            <w:r w:rsidRPr="00504CFE">
              <w:rPr>
                <w:spacing w:val="-5"/>
                <w:sz w:val="24"/>
                <w:lang w:val="en-US"/>
              </w:rPr>
              <w:t>50</w:t>
            </w:r>
            <w:r w:rsidRPr="00504CFE">
              <w:rPr>
                <w:spacing w:val="-5"/>
                <w:sz w:val="24"/>
              </w:rPr>
              <w:t>%</w:t>
            </w:r>
          </w:p>
        </w:tc>
      </w:tr>
      <w:tr w:rsidR="00137AE4" w14:paraId="012B4A64" w14:textId="77777777" w:rsidTr="00137AE4">
        <w:trPr>
          <w:trHeight w:val="477"/>
        </w:trPr>
        <w:tc>
          <w:tcPr>
            <w:tcW w:w="961" w:type="dxa"/>
          </w:tcPr>
          <w:p w14:paraId="239D63F7" w14:textId="12B06E97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5"/>
              </w:rPr>
              <w:t>1.8</w:t>
            </w:r>
          </w:p>
        </w:tc>
        <w:tc>
          <w:tcPr>
            <w:tcW w:w="6973" w:type="dxa"/>
          </w:tcPr>
          <w:p w14:paraId="6810BCAA" w14:textId="158F5712" w:rsidR="00137AE4" w:rsidRDefault="00137AE4" w:rsidP="00137AE4">
            <w:pPr>
              <w:pStyle w:val="TableParagraph"/>
              <w:jc w:val="left"/>
            </w:pPr>
            <w:r>
              <w:t>Численность/удельный</w:t>
            </w:r>
            <w:r>
              <w:rPr>
                <w:spacing w:val="-10"/>
              </w:rPr>
              <w:t xml:space="preserve"> </w:t>
            </w:r>
            <w:r>
              <w:t>вес</w:t>
            </w:r>
            <w:r>
              <w:rPr>
                <w:spacing w:val="-13"/>
              </w:rPr>
              <w:t xml:space="preserve"> </w:t>
            </w:r>
            <w:r>
              <w:t>численности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 xml:space="preserve">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>
              <w:rPr>
                <w:spacing w:val="-2"/>
              </w:rPr>
              <w:t>числе:</w:t>
            </w:r>
          </w:p>
        </w:tc>
        <w:tc>
          <w:tcPr>
            <w:tcW w:w="1846" w:type="dxa"/>
          </w:tcPr>
          <w:p w14:paraId="370C1A91" w14:textId="77777777" w:rsidR="00137AE4" w:rsidRPr="00504CFE" w:rsidRDefault="00137AE4" w:rsidP="00137AE4">
            <w:pPr>
              <w:pStyle w:val="TableParagraph"/>
              <w:spacing w:before="106" w:line="275" w:lineRule="exact"/>
              <w:ind w:left="63" w:right="60"/>
              <w:rPr>
                <w:sz w:val="24"/>
              </w:rPr>
            </w:pPr>
            <w:r w:rsidRPr="00504CFE">
              <w:rPr>
                <w:sz w:val="24"/>
              </w:rPr>
              <w:t>14</w:t>
            </w:r>
            <w:r w:rsidRPr="00504CFE">
              <w:rPr>
                <w:spacing w:val="-2"/>
                <w:sz w:val="24"/>
              </w:rPr>
              <w:t xml:space="preserve"> человек</w:t>
            </w:r>
          </w:p>
          <w:p w14:paraId="6522BFF7" w14:textId="6663FC06" w:rsidR="00137AE4" w:rsidRPr="00504CFE" w:rsidRDefault="00137AE4" w:rsidP="00137AE4">
            <w:pPr>
              <w:pStyle w:val="TableParagraph"/>
              <w:spacing w:before="106" w:line="275" w:lineRule="exact"/>
              <w:ind w:left="63" w:right="60"/>
              <w:rPr>
                <w:sz w:val="24"/>
                <w:lang w:val="en-US"/>
              </w:rPr>
            </w:pPr>
            <w:r w:rsidRPr="00504CFE">
              <w:rPr>
                <w:spacing w:val="-5"/>
                <w:sz w:val="24"/>
                <w:lang w:val="en-US"/>
              </w:rPr>
              <w:t>46</w:t>
            </w:r>
            <w:r w:rsidRPr="00504CFE">
              <w:rPr>
                <w:spacing w:val="-5"/>
                <w:sz w:val="24"/>
              </w:rPr>
              <w:t>%</w:t>
            </w:r>
          </w:p>
        </w:tc>
      </w:tr>
      <w:tr w:rsidR="00137AE4" w14:paraId="793FB7C3" w14:textId="77777777" w:rsidTr="00137AE4">
        <w:trPr>
          <w:trHeight w:val="477"/>
        </w:trPr>
        <w:tc>
          <w:tcPr>
            <w:tcW w:w="961" w:type="dxa"/>
          </w:tcPr>
          <w:p w14:paraId="6557BDA1" w14:textId="24C859BC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1.8.1</w:t>
            </w:r>
          </w:p>
        </w:tc>
        <w:tc>
          <w:tcPr>
            <w:tcW w:w="6973" w:type="dxa"/>
          </w:tcPr>
          <w:p w14:paraId="7212ABA4" w14:textId="352735D3" w:rsidR="00137AE4" w:rsidRDefault="00137AE4" w:rsidP="00137AE4">
            <w:pPr>
              <w:pStyle w:val="TableParagraph"/>
              <w:jc w:val="left"/>
            </w:pPr>
            <w:r>
              <w:rPr>
                <w:spacing w:val="-2"/>
              </w:rPr>
              <w:t>Высшая</w:t>
            </w:r>
          </w:p>
        </w:tc>
        <w:tc>
          <w:tcPr>
            <w:tcW w:w="1846" w:type="dxa"/>
          </w:tcPr>
          <w:p w14:paraId="3C489FCB" w14:textId="77777777" w:rsidR="00137AE4" w:rsidRPr="00504CFE" w:rsidRDefault="00137AE4" w:rsidP="00137AE4">
            <w:pPr>
              <w:pStyle w:val="TableParagraph"/>
              <w:spacing w:before="106" w:line="276" w:lineRule="exact"/>
              <w:ind w:left="63" w:right="60"/>
              <w:rPr>
                <w:sz w:val="24"/>
              </w:rPr>
            </w:pPr>
            <w:r w:rsidRPr="00504CFE">
              <w:rPr>
                <w:sz w:val="24"/>
              </w:rPr>
              <w:t>13</w:t>
            </w:r>
            <w:r w:rsidRPr="00504CFE">
              <w:rPr>
                <w:spacing w:val="-2"/>
                <w:sz w:val="24"/>
              </w:rPr>
              <w:t xml:space="preserve"> человек</w:t>
            </w:r>
          </w:p>
          <w:p w14:paraId="514FB0D5" w14:textId="4926F4CE" w:rsidR="00137AE4" w:rsidRPr="00504CFE" w:rsidRDefault="00137AE4" w:rsidP="00137AE4">
            <w:pPr>
              <w:pStyle w:val="TableParagraph"/>
              <w:spacing w:before="106" w:line="275" w:lineRule="exact"/>
              <w:ind w:left="63" w:right="60"/>
              <w:rPr>
                <w:sz w:val="24"/>
                <w:lang w:val="en-US"/>
              </w:rPr>
            </w:pPr>
            <w:r w:rsidRPr="00504CFE">
              <w:rPr>
                <w:spacing w:val="-5"/>
                <w:sz w:val="24"/>
                <w:lang w:val="en-US"/>
              </w:rPr>
              <w:t>46</w:t>
            </w:r>
            <w:r w:rsidRPr="00504CFE">
              <w:rPr>
                <w:spacing w:val="-5"/>
                <w:sz w:val="24"/>
              </w:rPr>
              <w:t>%</w:t>
            </w:r>
          </w:p>
        </w:tc>
      </w:tr>
      <w:tr w:rsidR="00137AE4" w14:paraId="7DBAB271" w14:textId="77777777" w:rsidTr="00137AE4">
        <w:trPr>
          <w:trHeight w:val="477"/>
        </w:trPr>
        <w:tc>
          <w:tcPr>
            <w:tcW w:w="961" w:type="dxa"/>
          </w:tcPr>
          <w:p w14:paraId="1A405542" w14:textId="30C12BCA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1.8.2</w:t>
            </w:r>
          </w:p>
        </w:tc>
        <w:tc>
          <w:tcPr>
            <w:tcW w:w="6973" w:type="dxa"/>
          </w:tcPr>
          <w:p w14:paraId="31138890" w14:textId="7DB9A20C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Первая</w:t>
            </w:r>
          </w:p>
        </w:tc>
        <w:tc>
          <w:tcPr>
            <w:tcW w:w="1846" w:type="dxa"/>
          </w:tcPr>
          <w:p w14:paraId="558A9301" w14:textId="77777777" w:rsidR="00137AE4" w:rsidRPr="00504CFE" w:rsidRDefault="00137AE4" w:rsidP="00137AE4">
            <w:pPr>
              <w:pStyle w:val="TableParagraph"/>
              <w:spacing w:before="101" w:line="275" w:lineRule="exact"/>
              <w:ind w:left="63" w:right="60"/>
              <w:rPr>
                <w:sz w:val="24"/>
              </w:rPr>
            </w:pPr>
            <w:r w:rsidRPr="00504CFE">
              <w:rPr>
                <w:sz w:val="24"/>
              </w:rPr>
              <w:t xml:space="preserve">1 </w:t>
            </w:r>
            <w:r w:rsidRPr="00504CFE">
              <w:rPr>
                <w:spacing w:val="-2"/>
                <w:sz w:val="24"/>
              </w:rPr>
              <w:t>человек</w:t>
            </w:r>
          </w:p>
          <w:p w14:paraId="556AD002" w14:textId="403675E3" w:rsidR="00137AE4" w:rsidRPr="00504CFE" w:rsidRDefault="00137AE4" w:rsidP="00137AE4">
            <w:pPr>
              <w:pStyle w:val="TableParagraph"/>
              <w:spacing w:before="106" w:line="276" w:lineRule="exact"/>
              <w:ind w:left="63" w:right="60"/>
              <w:rPr>
                <w:sz w:val="24"/>
              </w:rPr>
            </w:pPr>
            <w:r w:rsidRPr="00504CFE">
              <w:rPr>
                <w:spacing w:val="-2"/>
                <w:sz w:val="24"/>
              </w:rPr>
              <w:t>0,04%</w:t>
            </w:r>
          </w:p>
        </w:tc>
      </w:tr>
      <w:tr w:rsidR="00137AE4" w14:paraId="32D884D8" w14:textId="77777777" w:rsidTr="00137AE4">
        <w:trPr>
          <w:trHeight w:val="477"/>
        </w:trPr>
        <w:tc>
          <w:tcPr>
            <w:tcW w:w="961" w:type="dxa"/>
          </w:tcPr>
          <w:p w14:paraId="24A58BCF" w14:textId="04556E38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5"/>
              </w:rPr>
              <w:t>1.9</w:t>
            </w:r>
          </w:p>
        </w:tc>
        <w:tc>
          <w:tcPr>
            <w:tcW w:w="6973" w:type="dxa"/>
          </w:tcPr>
          <w:p w14:paraId="7DF151AC" w14:textId="5C720B45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t>Численность/удельный</w:t>
            </w:r>
            <w:r>
              <w:rPr>
                <w:spacing w:val="-7"/>
              </w:rPr>
              <w:t xml:space="preserve"> </w:t>
            </w:r>
            <w:r>
              <w:t>вес</w:t>
            </w:r>
            <w:r>
              <w:rPr>
                <w:spacing w:val="-11"/>
              </w:rPr>
              <w:t xml:space="preserve"> </w:t>
            </w: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8"/>
              </w:rPr>
              <w:t xml:space="preserve"> </w:t>
            </w:r>
            <w:r>
              <w:t>работников</w:t>
            </w:r>
            <w:r>
              <w:rPr>
                <w:spacing w:val="-8"/>
              </w:rPr>
              <w:t xml:space="preserve"> </w:t>
            </w:r>
            <w:r>
              <w:t>в общей</w:t>
            </w:r>
            <w:r>
              <w:rPr>
                <w:spacing w:val="-9"/>
              </w:rPr>
              <w:t xml:space="preserve"> </w:t>
            </w:r>
            <w:r>
              <w:t>численности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работников,</w:t>
            </w:r>
            <w:r>
              <w:rPr>
                <w:spacing w:val="-10"/>
              </w:rPr>
              <w:t xml:space="preserve"> </w:t>
            </w:r>
            <w:r>
              <w:t>педагогический</w:t>
            </w:r>
            <w:r>
              <w:rPr>
                <w:spacing w:val="-9"/>
              </w:rPr>
              <w:t xml:space="preserve"> </w:t>
            </w:r>
            <w:r>
              <w:t>стаж работы которых составляет:</w:t>
            </w:r>
          </w:p>
        </w:tc>
        <w:tc>
          <w:tcPr>
            <w:tcW w:w="1846" w:type="dxa"/>
          </w:tcPr>
          <w:p w14:paraId="2DD72CA5" w14:textId="77777777" w:rsidR="00137AE4" w:rsidRPr="00504CFE" w:rsidRDefault="00137AE4" w:rsidP="00137AE4">
            <w:pPr>
              <w:pStyle w:val="TableParagraph"/>
              <w:spacing w:before="106" w:line="276" w:lineRule="exact"/>
              <w:ind w:left="63" w:right="60"/>
              <w:rPr>
                <w:sz w:val="24"/>
              </w:rPr>
            </w:pPr>
          </w:p>
        </w:tc>
      </w:tr>
      <w:tr w:rsidR="00137AE4" w14:paraId="5540AF87" w14:textId="77777777" w:rsidTr="00137AE4">
        <w:trPr>
          <w:trHeight w:val="477"/>
        </w:trPr>
        <w:tc>
          <w:tcPr>
            <w:tcW w:w="961" w:type="dxa"/>
          </w:tcPr>
          <w:p w14:paraId="258B719E" w14:textId="1E27475C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1.9.1</w:t>
            </w:r>
          </w:p>
        </w:tc>
        <w:tc>
          <w:tcPr>
            <w:tcW w:w="6973" w:type="dxa"/>
          </w:tcPr>
          <w:p w14:paraId="71927A76" w14:textId="63E96079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t>До</w:t>
            </w:r>
            <w:r>
              <w:rPr>
                <w:spacing w:val="-7"/>
              </w:rPr>
              <w:t xml:space="preserve"> </w:t>
            </w:r>
            <w:r>
              <w:t xml:space="preserve">5 </w:t>
            </w:r>
            <w:r>
              <w:rPr>
                <w:spacing w:val="-5"/>
              </w:rPr>
              <w:t>лет</w:t>
            </w:r>
          </w:p>
        </w:tc>
        <w:tc>
          <w:tcPr>
            <w:tcW w:w="1846" w:type="dxa"/>
          </w:tcPr>
          <w:p w14:paraId="0B26E9D0" w14:textId="77777777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 w:rsidRPr="00504CFE">
              <w:rPr>
                <w:sz w:val="24"/>
              </w:rPr>
              <w:t xml:space="preserve">4 </w:t>
            </w:r>
            <w:r w:rsidRPr="00504CFE">
              <w:rPr>
                <w:spacing w:val="-2"/>
                <w:sz w:val="24"/>
              </w:rPr>
              <w:t>человека</w:t>
            </w:r>
          </w:p>
          <w:p w14:paraId="1B70E653" w14:textId="6EE47A98" w:rsidR="00137AE4" w:rsidRPr="00504CFE" w:rsidRDefault="00137AE4" w:rsidP="00137AE4">
            <w:pPr>
              <w:pStyle w:val="TableParagraph"/>
              <w:spacing w:before="106" w:line="276" w:lineRule="exact"/>
              <w:ind w:left="63" w:right="60"/>
              <w:rPr>
                <w:sz w:val="24"/>
              </w:rPr>
            </w:pPr>
            <w:r w:rsidRPr="00504CFE">
              <w:rPr>
                <w:spacing w:val="-5"/>
                <w:sz w:val="24"/>
              </w:rPr>
              <w:t>16%</w:t>
            </w:r>
          </w:p>
        </w:tc>
      </w:tr>
      <w:tr w:rsidR="00137AE4" w14:paraId="170F4B7C" w14:textId="77777777" w:rsidTr="00137AE4">
        <w:trPr>
          <w:trHeight w:val="477"/>
        </w:trPr>
        <w:tc>
          <w:tcPr>
            <w:tcW w:w="961" w:type="dxa"/>
          </w:tcPr>
          <w:p w14:paraId="2C29DB16" w14:textId="5B43BE6F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1.9.2</w:t>
            </w:r>
          </w:p>
        </w:tc>
        <w:tc>
          <w:tcPr>
            <w:tcW w:w="6973" w:type="dxa"/>
          </w:tcPr>
          <w:p w14:paraId="5CC6A83E" w14:textId="50ED8ADB" w:rsidR="00137AE4" w:rsidRDefault="00137AE4" w:rsidP="00137AE4">
            <w:pPr>
              <w:pStyle w:val="TableParagraph"/>
              <w:jc w:val="left"/>
            </w:pP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 xml:space="preserve">30 </w:t>
            </w:r>
            <w:r>
              <w:rPr>
                <w:spacing w:val="-5"/>
              </w:rPr>
              <w:t>лет</w:t>
            </w:r>
          </w:p>
        </w:tc>
        <w:tc>
          <w:tcPr>
            <w:tcW w:w="1846" w:type="dxa"/>
          </w:tcPr>
          <w:p w14:paraId="43F4C7EE" w14:textId="77777777" w:rsidR="00137AE4" w:rsidRPr="00504CFE" w:rsidRDefault="00137AE4" w:rsidP="00137AE4">
            <w:pPr>
              <w:pStyle w:val="TableParagraph"/>
              <w:spacing w:before="101" w:line="275" w:lineRule="exact"/>
              <w:ind w:left="63" w:right="60"/>
              <w:rPr>
                <w:sz w:val="24"/>
              </w:rPr>
            </w:pPr>
            <w:r w:rsidRPr="00504CFE">
              <w:rPr>
                <w:sz w:val="24"/>
              </w:rPr>
              <w:t xml:space="preserve">6 </w:t>
            </w:r>
            <w:r w:rsidRPr="00504CFE">
              <w:rPr>
                <w:spacing w:val="-2"/>
                <w:sz w:val="24"/>
              </w:rPr>
              <w:t>человек</w:t>
            </w:r>
          </w:p>
          <w:p w14:paraId="4C3136C7" w14:textId="20A6BD2B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 w:rsidRPr="00504CFE">
              <w:rPr>
                <w:spacing w:val="-5"/>
                <w:sz w:val="24"/>
              </w:rPr>
              <w:t>28%</w:t>
            </w:r>
          </w:p>
        </w:tc>
      </w:tr>
      <w:tr w:rsidR="00137AE4" w14:paraId="11FCCE26" w14:textId="77777777" w:rsidTr="00137AE4">
        <w:trPr>
          <w:trHeight w:val="477"/>
        </w:trPr>
        <w:tc>
          <w:tcPr>
            <w:tcW w:w="961" w:type="dxa"/>
          </w:tcPr>
          <w:p w14:paraId="50A844A8" w14:textId="37B3EDF1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4"/>
              </w:rPr>
              <w:t>1.10</w:t>
            </w:r>
          </w:p>
        </w:tc>
        <w:tc>
          <w:tcPr>
            <w:tcW w:w="6973" w:type="dxa"/>
          </w:tcPr>
          <w:p w14:paraId="625ECBE1" w14:textId="0CBC0FCB" w:rsidR="00137AE4" w:rsidRDefault="00137AE4" w:rsidP="00137AE4">
            <w:pPr>
              <w:pStyle w:val="TableParagraph"/>
              <w:jc w:val="left"/>
            </w:pPr>
            <w:r>
              <w:t>Численность/удельный</w:t>
            </w:r>
            <w:r>
              <w:rPr>
                <w:spacing w:val="-9"/>
              </w:rPr>
              <w:t xml:space="preserve"> </w:t>
            </w:r>
            <w:r>
              <w:t>вес</w:t>
            </w:r>
            <w:r>
              <w:rPr>
                <w:spacing w:val="-10"/>
              </w:rPr>
              <w:t xml:space="preserve"> </w:t>
            </w:r>
            <w:r>
              <w:t>численности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t>в общей численности педагогических работников в возрасте до 30 лет</w:t>
            </w:r>
          </w:p>
        </w:tc>
        <w:tc>
          <w:tcPr>
            <w:tcW w:w="1846" w:type="dxa"/>
          </w:tcPr>
          <w:p w14:paraId="25B69F09" w14:textId="77777777" w:rsidR="00137AE4" w:rsidRPr="00504CFE" w:rsidRDefault="00137AE4" w:rsidP="00137AE4">
            <w:pPr>
              <w:pStyle w:val="TableParagraph"/>
              <w:spacing w:before="101" w:line="275" w:lineRule="exact"/>
              <w:ind w:left="65" w:right="52"/>
              <w:rPr>
                <w:sz w:val="24"/>
              </w:rPr>
            </w:pPr>
            <w:r w:rsidRPr="00504CFE">
              <w:rPr>
                <w:sz w:val="24"/>
              </w:rPr>
              <w:t xml:space="preserve">3 </w:t>
            </w:r>
            <w:r w:rsidRPr="00504CFE">
              <w:rPr>
                <w:spacing w:val="-2"/>
                <w:sz w:val="24"/>
              </w:rPr>
              <w:t>человек</w:t>
            </w:r>
          </w:p>
          <w:p w14:paraId="69C05153" w14:textId="69FFF043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 w:rsidRPr="00504CFE">
              <w:rPr>
                <w:spacing w:val="-5"/>
                <w:sz w:val="24"/>
              </w:rPr>
              <w:t>8%</w:t>
            </w:r>
          </w:p>
        </w:tc>
      </w:tr>
      <w:tr w:rsidR="00137AE4" w14:paraId="4AB80275" w14:textId="77777777" w:rsidTr="00137AE4">
        <w:trPr>
          <w:trHeight w:val="477"/>
        </w:trPr>
        <w:tc>
          <w:tcPr>
            <w:tcW w:w="961" w:type="dxa"/>
          </w:tcPr>
          <w:p w14:paraId="06FD6C02" w14:textId="1AB12BEF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4"/>
              </w:rPr>
              <w:t>1.11</w:t>
            </w:r>
          </w:p>
        </w:tc>
        <w:tc>
          <w:tcPr>
            <w:tcW w:w="6973" w:type="dxa"/>
          </w:tcPr>
          <w:p w14:paraId="43254964" w14:textId="19EF3164" w:rsidR="00137AE4" w:rsidRDefault="00137AE4" w:rsidP="00137AE4">
            <w:pPr>
              <w:pStyle w:val="TableParagraph"/>
              <w:jc w:val="left"/>
            </w:pPr>
            <w:r>
              <w:t>Численность/удельный</w:t>
            </w:r>
            <w:r>
              <w:rPr>
                <w:spacing w:val="-9"/>
              </w:rPr>
              <w:t xml:space="preserve"> </w:t>
            </w:r>
            <w:r>
              <w:t>вес</w:t>
            </w:r>
            <w:r>
              <w:rPr>
                <w:spacing w:val="-12"/>
              </w:rPr>
              <w:t xml:space="preserve"> </w:t>
            </w:r>
            <w:r>
              <w:t>численности</w:t>
            </w:r>
            <w:r>
              <w:rPr>
                <w:spacing w:val="-9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t>в общей численности педагогических работников в возрасте от 55 лет</w:t>
            </w:r>
          </w:p>
        </w:tc>
        <w:tc>
          <w:tcPr>
            <w:tcW w:w="1846" w:type="dxa"/>
          </w:tcPr>
          <w:p w14:paraId="08467A56" w14:textId="77777777" w:rsidR="00137AE4" w:rsidRPr="00504CFE" w:rsidRDefault="00137AE4" w:rsidP="00137AE4">
            <w:pPr>
              <w:pStyle w:val="TableParagraph"/>
              <w:spacing w:before="101" w:line="275" w:lineRule="exact"/>
              <w:ind w:left="65" w:right="56"/>
              <w:rPr>
                <w:sz w:val="24"/>
              </w:rPr>
            </w:pPr>
            <w:r w:rsidRPr="00504CFE">
              <w:rPr>
                <w:sz w:val="24"/>
              </w:rPr>
              <w:t xml:space="preserve">4 </w:t>
            </w:r>
            <w:r w:rsidRPr="00504CFE">
              <w:rPr>
                <w:spacing w:val="-2"/>
                <w:sz w:val="24"/>
              </w:rPr>
              <w:t>человека</w:t>
            </w:r>
          </w:p>
          <w:p w14:paraId="087D51CE" w14:textId="12CFE0C7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 w:rsidRPr="00504CFE">
              <w:rPr>
                <w:spacing w:val="-5"/>
                <w:sz w:val="24"/>
              </w:rPr>
              <w:t>16%</w:t>
            </w:r>
          </w:p>
        </w:tc>
      </w:tr>
      <w:tr w:rsidR="00137AE4" w14:paraId="4FC520AD" w14:textId="77777777" w:rsidTr="00137AE4">
        <w:trPr>
          <w:trHeight w:val="477"/>
        </w:trPr>
        <w:tc>
          <w:tcPr>
            <w:tcW w:w="961" w:type="dxa"/>
          </w:tcPr>
          <w:p w14:paraId="50955830" w14:textId="4BEEFA39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4"/>
              </w:rPr>
              <w:t>1.12</w:t>
            </w:r>
          </w:p>
        </w:tc>
        <w:tc>
          <w:tcPr>
            <w:tcW w:w="6973" w:type="dxa"/>
          </w:tcPr>
          <w:p w14:paraId="0C6513B0" w14:textId="2A0244EF" w:rsidR="00137AE4" w:rsidRDefault="00137AE4" w:rsidP="00137AE4">
            <w:pPr>
              <w:pStyle w:val="TableParagraph"/>
              <w:jc w:val="left"/>
            </w:pPr>
            <w:proofErr w:type="gramStart"/>
            <w:r>
              <w:t>Численность/удельный вес численности педагогических и административно-хозяйственных</w:t>
            </w:r>
            <w:r>
              <w:rPr>
                <w:spacing w:val="-12"/>
              </w:rPr>
              <w:t xml:space="preserve"> </w:t>
            </w:r>
            <w:r>
              <w:t>работников,</w:t>
            </w:r>
            <w:r>
              <w:rPr>
                <w:spacing w:val="-12"/>
              </w:rPr>
              <w:t xml:space="preserve"> </w:t>
            </w:r>
            <w:r>
              <w:t>прошедших</w:t>
            </w:r>
            <w:r>
              <w:rPr>
                <w:spacing w:val="-12"/>
              </w:rPr>
              <w:t xml:space="preserve"> </w:t>
            </w:r>
            <w:r>
              <w:t>за</w:t>
            </w:r>
            <w:r>
              <w:rPr>
                <w:spacing w:val="-10"/>
              </w:rPr>
              <w:t xml:space="preserve"> </w:t>
            </w:r>
            <w:r>
              <w:t>последние 5 лет повышение квалификации/профессиональную переподготовку</w:t>
            </w:r>
            <w:r>
              <w:rPr>
                <w:spacing w:val="-3"/>
              </w:rPr>
              <w:t xml:space="preserve"> </w:t>
            </w:r>
            <w:r>
              <w:t>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6" w:type="dxa"/>
          </w:tcPr>
          <w:p w14:paraId="341B51B4" w14:textId="77777777" w:rsidR="00137AE4" w:rsidRPr="00504CFE" w:rsidRDefault="00137AE4" w:rsidP="00137AE4">
            <w:pPr>
              <w:pStyle w:val="TableParagraph"/>
              <w:spacing w:before="101"/>
              <w:ind w:left="63" w:right="60"/>
              <w:rPr>
                <w:sz w:val="24"/>
              </w:rPr>
            </w:pPr>
            <w:r w:rsidRPr="00504CFE">
              <w:rPr>
                <w:sz w:val="24"/>
              </w:rPr>
              <w:t>24</w:t>
            </w:r>
            <w:r w:rsidRPr="00504CFE">
              <w:rPr>
                <w:spacing w:val="-2"/>
                <w:sz w:val="24"/>
              </w:rPr>
              <w:t xml:space="preserve"> человек</w:t>
            </w:r>
          </w:p>
          <w:p w14:paraId="1CB11025" w14:textId="171A27CE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 w:rsidRPr="00504CFE">
              <w:rPr>
                <w:spacing w:val="-4"/>
                <w:sz w:val="24"/>
              </w:rPr>
              <w:t>100%</w:t>
            </w:r>
          </w:p>
        </w:tc>
      </w:tr>
      <w:tr w:rsidR="00137AE4" w14:paraId="24B6FBFE" w14:textId="77777777" w:rsidTr="00137AE4">
        <w:trPr>
          <w:trHeight w:val="477"/>
        </w:trPr>
        <w:tc>
          <w:tcPr>
            <w:tcW w:w="961" w:type="dxa"/>
          </w:tcPr>
          <w:p w14:paraId="4D1A205E" w14:textId="6175D344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4"/>
              </w:rPr>
              <w:t>1.13</w:t>
            </w:r>
          </w:p>
        </w:tc>
        <w:tc>
          <w:tcPr>
            <w:tcW w:w="6973" w:type="dxa"/>
          </w:tcPr>
          <w:p w14:paraId="7E589C0C" w14:textId="0036B1D9" w:rsidR="00137AE4" w:rsidRDefault="00137AE4" w:rsidP="00137AE4">
            <w:pPr>
              <w:pStyle w:val="TableParagraph"/>
              <w:jc w:val="lef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846" w:type="dxa"/>
          </w:tcPr>
          <w:p w14:paraId="4D5172A6" w14:textId="77777777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 w:rsidRPr="00504CFE">
              <w:rPr>
                <w:sz w:val="24"/>
              </w:rPr>
              <w:t>24</w:t>
            </w:r>
            <w:r w:rsidRPr="00504CFE">
              <w:rPr>
                <w:spacing w:val="-2"/>
                <w:sz w:val="24"/>
              </w:rPr>
              <w:t xml:space="preserve"> человека</w:t>
            </w:r>
          </w:p>
          <w:p w14:paraId="286779C3" w14:textId="48A83993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 w:rsidRPr="00504CFE">
              <w:rPr>
                <w:spacing w:val="-5"/>
                <w:sz w:val="24"/>
              </w:rPr>
              <w:t>96%</w:t>
            </w:r>
          </w:p>
        </w:tc>
      </w:tr>
      <w:tr w:rsidR="00137AE4" w14:paraId="79A33023" w14:textId="77777777" w:rsidTr="00137AE4">
        <w:trPr>
          <w:trHeight w:val="477"/>
        </w:trPr>
        <w:tc>
          <w:tcPr>
            <w:tcW w:w="961" w:type="dxa"/>
          </w:tcPr>
          <w:p w14:paraId="19A2CB9F" w14:textId="35BA0027" w:rsidR="00137AE4" w:rsidRDefault="00137AE4" w:rsidP="00137AE4">
            <w:pPr>
              <w:pStyle w:val="TableParagraph"/>
              <w:ind w:left="186" w:right="181"/>
              <w:rPr>
                <w:spacing w:val="-4"/>
              </w:rPr>
            </w:pPr>
            <w:r>
              <w:rPr>
                <w:spacing w:val="-4"/>
              </w:rPr>
              <w:t>1.14</w:t>
            </w:r>
          </w:p>
        </w:tc>
        <w:tc>
          <w:tcPr>
            <w:tcW w:w="6973" w:type="dxa"/>
          </w:tcPr>
          <w:p w14:paraId="156A433E" w14:textId="3BA49888" w:rsidR="00137AE4" w:rsidRDefault="00137AE4" w:rsidP="00137AE4">
            <w:pPr>
              <w:pStyle w:val="TableParagraph"/>
              <w:jc w:val="left"/>
            </w:pPr>
            <w:r>
              <w:t>Соотношение</w:t>
            </w:r>
            <w:r>
              <w:rPr>
                <w:spacing w:val="-14"/>
              </w:rPr>
              <w:t xml:space="preserve"> </w:t>
            </w:r>
            <w:r>
              <w:t>"педагогический</w:t>
            </w:r>
            <w:r>
              <w:rPr>
                <w:spacing w:val="-8"/>
              </w:rPr>
              <w:t xml:space="preserve"> </w:t>
            </w:r>
            <w:r>
              <w:t>работник/воспитанник"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дошкольной </w:t>
            </w:r>
            <w:r>
              <w:lastRenderedPageBreak/>
              <w:t>образовательной организации</w:t>
            </w:r>
          </w:p>
        </w:tc>
        <w:tc>
          <w:tcPr>
            <w:tcW w:w="1846" w:type="dxa"/>
          </w:tcPr>
          <w:p w14:paraId="347C745F" w14:textId="77777777" w:rsidR="00137AE4" w:rsidRPr="00504CFE" w:rsidRDefault="00137AE4" w:rsidP="00137AE4">
            <w:pPr>
              <w:pStyle w:val="TableParagraph"/>
              <w:spacing w:before="101" w:line="276" w:lineRule="exact"/>
              <w:ind w:left="339"/>
              <w:jc w:val="left"/>
              <w:rPr>
                <w:sz w:val="24"/>
              </w:rPr>
            </w:pPr>
            <w:r w:rsidRPr="00504CFE">
              <w:rPr>
                <w:sz w:val="24"/>
              </w:rPr>
              <w:lastRenderedPageBreak/>
              <w:t>24</w:t>
            </w:r>
            <w:r w:rsidRPr="00504CFE">
              <w:rPr>
                <w:spacing w:val="-2"/>
                <w:sz w:val="24"/>
              </w:rPr>
              <w:t xml:space="preserve"> человек/</w:t>
            </w:r>
          </w:p>
          <w:p w14:paraId="28A26902" w14:textId="2589279F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 w:rsidRPr="00504CFE">
              <w:rPr>
                <w:sz w:val="24"/>
              </w:rPr>
              <w:lastRenderedPageBreak/>
              <w:t>2</w:t>
            </w:r>
            <w:r w:rsidRPr="00504CFE">
              <w:rPr>
                <w:sz w:val="24"/>
                <w:lang w:val="en-US"/>
              </w:rPr>
              <w:t>32</w:t>
            </w:r>
            <w:r w:rsidRPr="00504CFE">
              <w:rPr>
                <w:sz w:val="24"/>
              </w:rPr>
              <w:t xml:space="preserve"> </w:t>
            </w:r>
            <w:r w:rsidRPr="00504CFE">
              <w:rPr>
                <w:spacing w:val="-2"/>
                <w:sz w:val="24"/>
              </w:rPr>
              <w:t>человека</w:t>
            </w:r>
          </w:p>
        </w:tc>
      </w:tr>
      <w:tr w:rsidR="00137AE4" w14:paraId="6416B479" w14:textId="77777777" w:rsidTr="00137AE4">
        <w:trPr>
          <w:trHeight w:val="477"/>
        </w:trPr>
        <w:tc>
          <w:tcPr>
            <w:tcW w:w="961" w:type="dxa"/>
          </w:tcPr>
          <w:p w14:paraId="0834563E" w14:textId="19C1C0B4" w:rsidR="00137AE4" w:rsidRDefault="00137AE4" w:rsidP="00137AE4">
            <w:pPr>
              <w:pStyle w:val="TableParagraph"/>
              <w:ind w:left="186" w:right="181"/>
              <w:rPr>
                <w:spacing w:val="-4"/>
              </w:rPr>
            </w:pPr>
            <w:r>
              <w:rPr>
                <w:spacing w:val="-4"/>
              </w:rPr>
              <w:lastRenderedPageBreak/>
              <w:t>1.15</w:t>
            </w:r>
          </w:p>
        </w:tc>
        <w:tc>
          <w:tcPr>
            <w:tcW w:w="6973" w:type="dxa"/>
          </w:tcPr>
          <w:p w14:paraId="5ADD473D" w14:textId="390A66DF" w:rsidR="00137AE4" w:rsidRDefault="00137AE4" w:rsidP="00137AE4">
            <w:pPr>
              <w:pStyle w:val="TableParagraph"/>
              <w:jc w:val="left"/>
            </w:pPr>
            <w:r>
              <w:t>Наличие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t>следующих</w:t>
            </w:r>
            <w:r>
              <w:rPr>
                <w:spacing w:val="-10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работников:</w:t>
            </w:r>
          </w:p>
        </w:tc>
        <w:tc>
          <w:tcPr>
            <w:tcW w:w="1846" w:type="dxa"/>
          </w:tcPr>
          <w:p w14:paraId="7602CA45" w14:textId="77777777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</w:p>
        </w:tc>
      </w:tr>
      <w:tr w:rsidR="00137AE4" w14:paraId="1A5B6D01" w14:textId="77777777" w:rsidTr="00137AE4">
        <w:trPr>
          <w:trHeight w:val="477"/>
        </w:trPr>
        <w:tc>
          <w:tcPr>
            <w:tcW w:w="961" w:type="dxa"/>
          </w:tcPr>
          <w:p w14:paraId="471D8B92" w14:textId="1E3DE73E" w:rsidR="00137AE4" w:rsidRDefault="00137AE4" w:rsidP="00137AE4">
            <w:pPr>
              <w:pStyle w:val="TableParagraph"/>
              <w:ind w:left="186" w:right="181"/>
              <w:rPr>
                <w:spacing w:val="-4"/>
              </w:rPr>
            </w:pPr>
            <w:r>
              <w:rPr>
                <w:spacing w:val="-2"/>
              </w:rPr>
              <w:t>1.15.1</w:t>
            </w:r>
          </w:p>
        </w:tc>
        <w:tc>
          <w:tcPr>
            <w:tcW w:w="6973" w:type="dxa"/>
          </w:tcPr>
          <w:p w14:paraId="53803621" w14:textId="47DCFA28" w:rsidR="00137AE4" w:rsidRDefault="00137AE4" w:rsidP="00137AE4">
            <w:pPr>
              <w:pStyle w:val="TableParagraph"/>
              <w:jc w:val="left"/>
            </w:pP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руководителя</w:t>
            </w:r>
          </w:p>
        </w:tc>
        <w:tc>
          <w:tcPr>
            <w:tcW w:w="1846" w:type="dxa"/>
          </w:tcPr>
          <w:p w14:paraId="78A984E0" w14:textId="0375B90F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>
              <w:rPr>
                <w:spacing w:val="-5"/>
              </w:rPr>
              <w:t>да</w:t>
            </w:r>
          </w:p>
        </w:tc>
      </w:tr>
      <w:tr w:rsidR="00137AE4" w14:paraId="66289597" w14:textId="77777777" w:rsidTr="00137AE4">
        <w:trPr>
          <w:trHeight w:val="477"/>
        </w:trPr>
        <w:tc>
          <w:tcPr>
            <w:tcW w:w="961" w:type="dxa"/>
          </w:tcPr>
          <w:p w14:paraId="21E3879B" w14:textId="564936D6" w:rsidR="00137AE4" w:rsidRDefault="00137AE4" w:rsidP="00137AE4">
            <w:pPr>
              <w:pStyle w:val="TableParagraph"/>
              <w:ind w:left="186" w:right="181"/>
              <w:rPr>
                <w:spacing w:val="-4"/>
              </w:rPr>
            </w:pPr>
            <w:r>
              <w:rPr>
                <w:spacing w:val="-2"/>
              </w:rPr>
              <w:t>1.15.2</w:t>
            </w:r>
          </w:p>
        </w:tc>
        <w:tc>
          <w:tcPr>
            <w:tcW w:w="6973" w:type="dxa"/>
          </w:tcPr>
          <w:p w14:paraId="30D60C0B" w14:textId="51C98708" w:rsidR="00137AE4" w:rsidRDefault="00137AE4" w:rsidP="00137AE4">
            <w:pPr>
              <w:pStyle w:val="TableParagraph"/>
              <w:jc w:val="left"/>
            </w:pPr>
            <w:r>
              <w:t>Инструктора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культуре</w:t>
            </w:r>
          </w:p>
        </w:tc>
        <w:tc>
          <w:tcPr>
            <w:tcW w:w="1846" w:type="dxa"/>
          </w:tcPr>
          <w:p w14:paraId="1E98C775" w14:textId="3B4E2F33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>
              <w:rPr>
                <w:spacing w:val="-5"/>
              </w:rPr>
              <w:t>да</w:t>
            </w:r>
          </w:p>
        </w:tc>
      </w:tr>
      <w:tr w:rsidR="00137AE4" w14:paraId="0711B76D" w14:textId="77777777" w:rsidTr="00137AE4">
        <w:trPr>
          <w:trHeight w:val="477"/>
        </w:trPr>
        <w:tc>
          <w:tcPr>
            <w:tcW w:w="961" w:type="dxa"/>
          </w:tcPr>
          <w:p w14:paraId="4633670B" w14:textId="41758394" w:rsidR="00137AE4" w:rsidRDefault="00137AE4" w:rsidP="00137AE4">
            <w:pPr>
              <w:pStyle w:val="TableParagraph"/>
              <w:ind w:left="186" w:right="181"/>
              <w:rPr>
                <w:spacing w:val="-4"/>
              </w:rPr>
            </w:pPr>
            <w:r>
              <w:rPr>
                <w:spacing w:val="-2"/>
              </w:rPr>
              <w:t>1.15.3</w:t>
            </w:r>
          </w:p>
        </w:tc>
        <w:tc>
          <w:tcPr>
            <w:tcW w:w="6973" w:type="dxa"/>
          </w:tcPr>
          <w:p w14:paraId="3D04DB67" w14:textId="5445AC9E" w:rsidR="00137AE4" w:rsidRDefault="00137AE4" w:rsidP="00137AE4">
            <w:pPr>
              <w:pStyle w:val="TableParagraph"/>
              <w:jc w:val="left"/>
            </w:pPr>
            <w:r>
              <w:rPr>
                <w:spacing w:val="-2"/>
              </w:rPr>
              <w:t>Учителя-логопеда</w:t>
            </w:r>
          </w:p>
        </w:tc>
        <w:tc>
          <w:tcPr>
            <w:tcW w:w="1846" w:type="dxa"/>
          </w:tcPr>
          <w:p w14:paraId="7E61C00D" w14:textId="0FFBF9CD" w:rsidR="00137AE4" w:rsidRPr="00504CFE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z w:val="24"/>
              </w:rPr>
            </w:pPr>
            <w:r>
              <w:rPr>
                <w:spacing w:val="-5"/>
              </w:rPr>
              <w:t>да</w:t>
            </w:r>
          </w:p>
        </w:tc>
      </w:tr>
      <w:tr w:rsidR="00137AE4" w14:paraId="4A729C28" w14:textId="77777777" w:rsidTr="00137AE4">
        <w:trPr>
          <w:trHeight w:val="477"/>
        </w:trPr>
        <w:tc>
          <w:tcPr>
            <w:tcW w:w="961" w:type="dxa"/>
          </w:tcPr>
          <w:p w14:paraId="35BBCB3A" w14:textId="62428EA7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1.15.4</w:t>
            </w:r>
          </w:p>
        </w:tc>
        <w:tc>
          <w:tcPr>
            <w:tcW w:w="6973" w:type="dxa"/>
          </w:tcPr>
          <w:p w14:paraId="00704591" w14:textId="2E6775FC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Логопеда</w:t>
            </w:r>
          </w:p>
        </w:tc>
        <w:tc>
          <w:tcPr>
            <w:tcW w:w="1846" w:type="dxa"/>
          </w:tcPr>
          <w:p w14:paraId="6E2988D1" w14:textId="52260BCE" w:rsidR="00137AE4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pacing w:val="-5"/>
              </w:rPr>
            </w:pPr>
            <w:r>
              <w:rPr>
                <w:spacing w:val="-5"/>
              </w:rPr>
              <w:t>нет</w:t>
            </w:r>
          </w:p>
        </w:tc>
      </w:tr>
      <w:tr w:rsidR="00137AE4" w14:paraId="6BFD6115" w14:textId="77777777" w:rsidTr="00137AE4">
        <w:trPr>
          <w:trHeight w:val="477"/>
        </w:trPr>
        <w:tc>
          <w:tcPr>
            <w:tcW w:w="961" w:type="dxa"/>
          </w:tcPr>
          <w:p w14:paraId="17623C59" w14:textId="189FADB6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1.15.5</w:t>
            </w:r>
          </w:p>
        </w:tc>
        <w:tc>
          <w:tcPr>
            <w:tcW w:w="6973" w:type="dxa"/>
          </w:tcPr>
          <w:p w14:paraId="2EB1E937" w14:textId="40D7EAB8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Учителя-дефектолога</w:t>
            </w:r>
          </w:p>
        </w:tc>
        <w:tc>
          <w:tcPr>
            <w:tcW w:w="1846" w:type="dxa"/>
          </w:tcPr>
          <w:p w14:paraId="7A4CB65F" w14:textId="36547940" w:rsidR="00137AE4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pacing w:val="-5"/>
              </w:rPr>
            </w:pPr>
            <w:r>
              <w:rPr>
                <w:spacing w:val="-5"/>
              </w:rPr>
              <w:t>нет</w:t>
            </w:r>
          </w:p>
        </w:tc>
      </w:tr>
      <w:tr w:rsidR="00137AE4" w14:paraId="4EAB91FD" w14:textId="77777777" w:rsidTr="00137AE4">
        <w:trPr>
          <w:trHeight w:val="477"/>
        </w:trPr>
        <w:tc>
          <w:tcPr>
            <w:tcW w:w="961" w:type="dxa"/>
          </w:tcPr>
          <w:p w14:paraId="0D567E02" w14:textId="61BC4F02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2"/>
              </w:rPr>
              <w:t>1.15.6</w:t>
            </w:r>
          </w:p>
        </w:tc>
        <w:tc>
          <w:tcPr>
            <w:tcW w:w="6973" w:type="dxa"/>
          </w:tcPr>
          <w:p w14:paraId="4A2CD257" w14:textId="102FF9DD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Педагога-психолога</w:t>
            </w:r>
          </w:p>
        </w:tc>
        <w:tc>
          <w:tcPr>
            <w:tcW w:w="1846" w:type="dxa"/>
          </w:tcPr>
          <w:p w14:paraId="348E359D" w14:textId="1B91499C" w:rsidR="00137AE4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pacing w:val="-5"/>
              </w:rPr>
            </w:pPr>
            <w:r>
              <w:rPr>
                <w:spacing w:val="-5"/>
              </w:rPr>
              <w:t>нет</w:t>
            </w:r>
          </w:p>
        </w:tc>
      </w:tr>
      <w:tr w:rsidR="00137AE4" w14:paraId="1E4AF83D" w14:textId="77777777" w:rsidTr="00137AE4">
        <w:trPr>
          <w:trHeight w:val="477"/>
        </w:trPr>
        <w:tc>
          <w:tcPr>
            <w:tcW w:w="961" w:type="dxa"/>
          </w:tcPr>
          <w:p w14:paraId="07DF8E01" w14:textId="5D4A127A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5"/>
              </w:rPr>
              <w:t>2.</w:t>
            </w:r>
          </w:p>
        </w:tc>
        <w:tc>
          <w:tcPr>
            <w:tcW w:w="6973" w:type="dxa"/>
          </w:tcPr>
          <w:p w14:paraId="2657790F" w14:textId="7DB3C2EF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rPr>
                <w:spacing w:val="-2"/>
              </w:rPr>
              <w:t>Инфраструктура</w:t>
            </w:r>
          </w:p>
        </w:tc>
        <w:tc>
          <w:tcPr>
            <w:tcW w:w="1846" w:type="dxa"/>
          </w:tcPr>
          <w:p w14:paraId="04CBECE0" w14:textId="77777777" w:rsidR="00137AE4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pacing w:val="-5"/>
              </w:rPr>
            </w:pPr>
          </w:p>
        </w:tc>
      </w:tr>
      <w:tr w:rsidR="00137AE4" w14:paraId="7A5537CF" w14:textId="77777777" w:rsidTr="00137AE4">
        <w:trPr>
          <w:trHeight w:val="477"/>
        </w:trPr>
        <w:tc>
          <w:tcPr>
            <w:tcW w:w="961" w:type="dxa"/>
          </w:tcPr>
          <w:p w14:paraId="36E7224D" w14:textId="744A4B40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5"/>
              </w:rPr>
              <w:t>2.1</w:t>
            </w:r>
          </w:p>
        </w:tc>
        <w:tc>
          <w:tcPr>
            <w:tcW w:w="6973" w:type="dxa"/>
          </w:tcPr>
          <w:p w14:paraId="5C1BBC03" w14:textId="6135BCFA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t>Общая площадь помещений, в которых осуществляется образовательная</w:t>
            </w:r>
            <w:r>
              <w:rPr>
                <w:spacing w:val="-8"/>
              </w:rPr>
              <w:t xml:space="preserve"> </w:t>
            </w:r>
            <w:r>
              <w:t>деятельность,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расчете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12"/>
              </w:rPr>
              <w:t xml:space="preserve"> </w:t>
            </w:r>
            <w:r>
              <w:t>воспитанника</w:t>
            </w:r>
          </w:p>
        </w:tc>
        <w:tc>
          <w:tcPr>
            <w:tcW w:w="1846" w:type="dxa"/>
          </w:tcPr>
          <w:p w14:paraId="659F9DDB" w14:textId="77777777" w:rsidR="00137AE4" w:rsidRDefault="00137AE4" w:rsidP="00137AE4">
            <w:pPr>
              <w:pStyle w:val="TableParagraph"/>
              <w:spacing w:before="101" w:line="27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755,2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</w:t>
            </w:r>
            <w:proofErr w:type="gramStart"/>
            <w:r>
              <w:rPr>
                <w:spacing w:val="-2"/>
                <w:sz w:val="24"/>
              </w:rPr>
              <w:t>.м</w:t>
            </w:r>
            <w:proofErr w:type="spellEnd"/>
            <w:proofErr w:type="gramEnd"/>
            <w:r>
              <w:rPr>
                <w:spacing w:val="-2"/>
                <w:sz w:val="24"/>
              </w:rPr>
              <w:t>/</w:t>
            </w:r>
          </w:p>
          <w:p w14:paraId="2F08A957" w14:textId="3777CEFF" w:rsidR="00137AE4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pacing w:val="-5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137AE4" w14:paraId="3FACC231" w14:textId="77777777" w:rsidTr="00137AE4">
        <w:trPr>
          <w:trHeight w:val="477"/>
        </w:trPr>
        <w:tc>
          <w:tcPr>
            <w:tcW w:w="961" w:type="dxa"/>
          </w:tcPr>
          <w:p w14:paraId="24843EC0" w14:textId="0A4CF0D2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5"/>
              </w:rPr>
              <w:t>2.2</w:t>
            </w:r>
          </w:p>
        </w:tc>
        <w:tc>
          <w:tcPr>
            <w:tcW w:w="6973" w:type="dxa"/>
          </w:tcPr>
          <w:p w14:paraId="006811E3" w14:textId="44BF5625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t>Площадь</w:t>
            </w:r>
            <w:r>
              <w:rPr>
                <w:spacing w:val="-10"/>
              </w:rPr>
              <w:t xml:space="preserve"> </w:t>
            </w:r>
            <w:r>
              <w:t>помещений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8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видов деятельности воспитанников</w:t>
            </w:r>
          </w:p>
        </w:tc>
        <w:tc>
          <w:tcPr>
            <w:tcW w:w="1846" w:type="dxa"/>
          </w:tcPr>
          <w:p w14:paraId="3382E58B" w14:textId="7B58A992" w:rsidR="00137AE4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pacing w:val="-5"/>
              </w:rPr>
            </w:pPr>
            <w:r>
              <w:rPr>
                <w:sz w:val="24"/>
              </w:rPr>
              <w:t>319,5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кв.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137AE4" w14:paraId="48326D3C" w14:textId="77777777" w:rsidTr="00137AE4">
        <w:trPr>
          <w:trHeight w:val="477"/>
        </w:trPr>
        <w:tc>
          <w:tcPr>
            <w:tcW w:w="961" w:type="dxa"/>
          </w:tcPr>
          <w:p w14:paraId="67F5C99D" w14:textId="136E47F8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5"/>
              </w:rPr>
              <w:t>2.3</w:t>
            </w:r>
          </w:p>
        </w:tc>
        <w:tc>
          <w:tcPr>
            <w:tcW w:w="6973" w:type="dxa"/>
          </w:tcPr>
          <w:p w14:paraId="5B446799" w14:textId="08CBA760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физкультурного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зала</w:t>
            </w:r>
          </w:p>
        </w:tc>
        <w:tc>
          <w:tcPr>
            <w:tcW w:w="1846" w:type="dxa"/>
          </w:tcPr>
          <w:p w14:paraId="6A473112" w14:textId="07E0BCC9" w:rsidR="00137AE4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pacing w:val="-5"/>
              </w:rPr>
            </w:pPr>
            <w:r>
              <w:rPr>
                <w:spacing w:val="-5"/>
              </w:rPr>
              <w:t>нет</w:t>
            </w:r>
          </w:p>
        </w:tc>
      </w:tr>
      <w:tr w:rsidR="00137AE4" w14:paraId="32D86C97" w14:textId="77777777" w:rsidTr="00137AE4">
        <w:trPr>
          <w:trHeight w:val="477"/>
        </w:trPr>
        <w:tc>
          <w:tcPr>
            <w:tcW w:w="961" w:type="dxa"/>
          </w:tcPr>
          <w:p w14:paraId="6468BFF5" w14:textId="53B71341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5"/>
              </w:rPr>
              <w:t>2.4</w:t>
            </w:r>
          </w:p>
        </w:tc>
        <w:tc>
          <w:tcPr>
            <w:tcW w:w="6973" w:type="dxa"/>
          </w:tcPr>
          <w:p w14:paraId="21990BBF" w14:textId="316A9335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музыкального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зала</w:t>
            </w:r>
          </w:p>
        </w:tc>
        <w:tc>
          <w:tcPr>
            <w:tcW w:w="1846" w:type="dxa"/>
          </w:tcPr>
          <w:p w14:paraId="07646DE4" w14:textId="609E35FD" w:rsidR="00137AE4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pacing w:val="-5"/>
              </w:rPr>
            </w:pPr>
            <w:r>
              <w:rPr>
                <w:spacing w:val="-5"/>
              </w:rPr>
              <w:t>да</w:t>
            </w:r>
          </w:p>
        </w:tc>
      </w:tr>
      <w:tr w:rsidR="00137AE4" w14:paraId="3284D38E" w14:textId="77777777">
        <w:trPr>
          <w:trHeight w:val="477"/>
        </w:trPr>
        <w:tc>
          <w:tcPr>
            <w:tcW w:w="961" w:type="dxa"/>
            <w:tcBorders>
              <w:bottom w:val="single" w:sz="6" w:space="0" w:color="000000"/>
            </w:tcBorders>
          </w:tcPr>
          <w:p w14:paraId="132780EC" w14:textId="308A0DAB" w:rsidR="00137AE4" w:rsidRDefault="00137AE4" w:rsidP="00137AE4">
            <w:pPr>
              <w:pStyle w:val="TableParagraph"/>
              <w:ind w:left="186" w:right="181"/>
              <w:rPr>
                <w:spacing w:val="-2"/>
              </w:rPr>
            </w:pPr>
            <w:r>
              <w:rPr>
                <w:spacing w:val="-5"/>
              </w:rPr>
              <w:t>2.5</w:t>
            </w:r>
          </w:p>
        </w:tc>
        <w:tc>
          <w:tcPr>
            <w:tcW w:w="6973" w:type="dxa"/>
            <w:tcBorders>
              <w:bottom w:val="single" w:sz="6" w:space="0" w:color="000000"/>
            </w:tcBorders>
          </w:tcPr>
          <w:p w14:paraId="6D8999F9" w14:textId="3B3B1C08" w:rsidR="00137AE4" w:rsidRDefault="00137AE4" w:rsidP="00137AE4">
            <w:pPr>
              <w:pStyle w:val="TableParagraph"/>
              <w:jc w:val="left"/>
              <w:rPr>
                <w:spacing w:val="-2"/>
              </w:rPr>
            </w:pPr>
            <w:r>
              <w:t>Наличие прогулочных площадок, обеспечивающих физическую активность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разнообразную</w:t>
            </w:r>
            <w:r>
              <w:rPr>
                <w:spacing w:val="-7"/>
              </w:rPr>
              <w:t xml:space="preserve"> </w:t>
            </w:r>
            <w:r>
              <w:t>игровую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воспитанников</w:t>
            </w:r>
            <w:r>
              <w:rPr>
                <w:spacing w:val="-7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прогулке</w:t>
            </w:r>
          </w:p>
        </w:tc>
        <w:tc>
          <w:tcPr>
            <w:tcW w:w="1846" w:type="dxa"/>
            <w:tcBorders>
              <w:bottom w:val="single" w:sz="6" w:space="0" w:color="000000"/>
            </w:tcBorders>
          </w:tcPr>
          <w:p w14:paraId="52E4E728" w14:textId="65AF409C" w:rsidR="00137AE4" w:rsidRDefault="00137AE4" w:rsidP="00137AE4">
            <w:pPr>
              <w:pStyle w:val="TableParagraph"/>
              <w:spacing w:before="106" w:line="275" w:lineRule="exact"/>
              <w:ind w:left="65" w:right="57"/>
              <w:rPr>
                <w:spacing w:val="-5"/>
              </w:rPr>
            </w:pPr>
            <w:r>
              <w:rPr>
                <w:spacing w:val="-5"/>
              </w:rPr>
              <w:t>да</w:t>
            </w:r>
          </w:p>
        </w:tc>
      </w:tr>
    </w:tbl>
    <w:p w14:paraId="37ACEFD7" w14:textId="77777777" w:rsidR="001B499D" w:rsidRDefault="001B499D">
      <w:pPr>
        <w:pStyle w:val="a3"/>
        <w:spacing w:before="9"/>
        <w:ind w:left="0" w:firstLine="0"/>
        <w:jc w:val="left"/>
        <w:rPr>
          <w:b/>
          <w:sz w:val="20"/>
        </w:rPr>
      </w:pPr>
    </w:p>
    <w:p w14:paraId="0079DFDB" w14:textId="77777777" w:rsidR="001B499D" w:rsidRDefault="00593BAB" w:rsidP="00137AE4">
      <w:pPr>
        <w:spacing w:before="90"/>
        <w:ind w:left="740" w:right="544" w:firstLine="710"/>
        <w:jc w:val="both"/>
        <w:rPr>
          <w:sz w:val="24"/>
        </w:rPr>
      </w:pPr>
      <w:r>
        <w:rPr>
          <w:sz w:val="24"/>
        </w:rPr>
        <w:t>Представленный анализ деятельности Учреждения показывает положительную динамику, улучшение материально-технического состояния детского сада, повышение качества работы сотрудников, повышение имиджа учреждения, обновление педагогического состава молодыми специалистами.</w:t>
      </w:r>
    </w:p>
    <w:p w14:paraId="7369D851" w14:textId="09A2865F" w:rsidR="001B499D" w:rsidRDefault="00593BAB" w:rsidP="00137AE4">
      <w:pPr>
        <w:spacing w:line="272" w:lineRule="exact"/>
        <w:ind w:left="740" w:right="402" w:firstLine="70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активную,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продуктивную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2"/>
          <w:w w:val="150"/>
          <w:sz w:val="24"/>
        </w:rPr>
        <w:t xml:space="preserve"> </w:t>
      </w:r>
      <w:r>
        <w:rPr>
          <w:spacing w:val="-2"/>
          <w:sz w:val="24"/>
        </w:rPr>
        <w:t>МАДОУ</w:t>
      </w:r>
      <w:r w:rsidR="00137AE4">
        <w:rPr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7"/>
          <w:sz w:val="24"/>
        </w:rPr>
        <w:t xml:space="preserve"> </w:t>
      </w:r>
      <w:r>
        <w:rPr>
          <w:sz w:val="24"/>
        </w:rPr>
        <w:t>№75</w:t>
      </w:r>
      <w:r>
        <w:rPr>
          <w:spacing w:val="-1"/>
          <w:sz w:val="24"/>
        </w:rPr>
        <w:t xml:space="preserve"> </w:t>
      </w:r>
      <w:r>
        <w:rPr>
          <w:sz w:val="24"/>
        </w:rPr>
        <w:t>«Дельфин»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общеразвивающего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вида».</w:t>
      </w:r>
    </w:p>
    <w:p w14:paraId="3E9C8201" w14:textId="162CB469" w:rsidR="001B499D" w:rsidRDefault="001B499D">
      <w:pPr>
        <w:pStyle w:val="a3"/>
        <w:spacing w:before="4"/>
        <w:ind w:left="0" w:firstLine="0"/>
        <w:jc w:val="left"/>
        <w:rPr>
          <w:sz w:val="24"/>
        </w:rPr>
      </w:pPr>
    </w:p>
    <w:sectPr w:rsidR="001B499D" w:rsidSect="00A5649C">
      <w:pgSz w:w="11910" w:h="16840"/>
      <w:pgMar w:top="680" w:right="200" w:bottom="709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08E"/>
    <w:multiLevelType w:val="multilevel"/>
    <w:tmpl w:val="A906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D0AE8"/>
    <w:multiLevelType w:val="hybridMultilevel"/>
    <w:tmpl w:val="3A22852A"/>
    <w:lvl w:ilvl="0" w:tplc="398E8642">
      <w:numFmt w:val="bullet"/>
      <w:lvlText w:val=""/>
      <w:lvlJc w:val="left"/>
      <w:pPr>
        <w:ind w:left="14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FDCEFBE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D0864B94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F648C33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7292BE88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0BDC5DAC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2BF831F8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578AE252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0C22ED22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2">
    <w:nsid w:val="1EA67B97"/>
    <w:multiLevelType w:val="hybridMultilevel"/>
    <w:tmpl w:val="4BA8CC8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28F1693C"/>
    <w:multiLevelType w:val="hybridMultilevel"/>
    <w:tmpl w:val="CD06E076"/>
    <w:lvl w:ilvl="0" w:tplc="8CB817B2">
      <w:numFmt w:val="bullet"/>
      <w:lvlText w:val="-"/>
      <w:lvlJc w:val="left"/>
      <w:pPr>
        <w:ind w:left="740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02810B4">
      <w:numFmt w:val="bullet"/>
      <w:lvlText w:val=""/>
      <w:lvlJc w:val="left"/>
      <w:pPr>
        <w:ind w:left="14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BA64DC2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3" w:tplc="6D6A000C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488C95D0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5" w:tplc="B9823EEC">
      <w:numFmt w:val="bullet"/>
      <w:lvlText w:val="•"/>
      <w:lvlJc w:val="left"/>
      <w:pPr>
        <w:ind w:left="5586" w:hanging="360"/>
      </w:pPr>
      <w:rPr>
        <w:rFonts w:hint="default"/>
        <w:lang w:val="ru-RU" w:eastAsia="en-US" w:bidi="ar-SA"/>
      </w:rPr>
    </w:lvl>
    <w:lvl w:ilvl="6" w:tplc="40CADDF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E1606E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54B28972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4">
    <w:nsid w:val="3A3B2D64"/>
    <w:multiLevelType w:val="hybridMultilevel"/>
    <w:tmpl w:val="20863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57418D"/>
    <w:multiLevelType w:val="hybridMultilevel"/>
    <w:tmpl w:val="1D8E2C06"/>
    <w:lvl w:ilvl="0" w:tplc="3A0A19F6">
      <w:numFmt w:val="bullet"/>
      <w:lvlText w:val=""/>
      <w:lvlJc w:val="left"/>
      <w:pPr>
        <w:ind w:left="14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1168DD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2" w:tplc="DE28508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CB924E3A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6D9EE5E6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5900F158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5128E656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F67463F8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BE1A7D24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</w:abstractNum>
  <w:abstractNum w:abstractNumId="6">
    <w:nsid w:val="4C650EDB"/>
    <w:multiLevelType w:val="hybridMultilevel"/>
    <w:tmpl w:val="435EE4F2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4C6578F6"/>
    <w:multiLevelType w:val="hybridMultilevel"/>
    <w:tmpl w:val="9FF2B7AA"/>
    <w:lvl w:ilvl="0" w:tplc="A0A8D4A2">
      <w:start w:val="2"/>
      <w:numFmt w:val="decimal"/>
      <w:lvlText w:val="%1."/>
      <w:lvlJc w:val="left"/>
      <w:pPr>
        <w:ind w:left="740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84ADE40">
      <w:numFmt w:val="bullet"/>
      <w:lvlText w:val="•"/>
      <w:lvlJc w:val="left"/>
      <w:pPr>
        <w:ind w:left="1740" w:hanging="256"/>
      </w:pPr>
      <w:rPr>
        <w:rFonts w:hint="default"/>
        <w:lang w:val="ru-RU" w:eastAsia="en-US" w:bidi="ar-SA"/>
      </w:rPr>
    </w:lvl>
    <w:lvl w:ilvl="2" w:tplc="C7B4E0A2">
      <w:numFmt w:val="bullet"/>
      <w:lvlText w:val="•"/>
      <w:lvlJc w:val="left"/>
      <w:pPr>
        <w:ind w:left="2741" w:hanging="256"/>
      </w:pPr>
      <w:rPr>
        <w:rFonts w:hint="default"/>
        <w:lang w:val="ru-RU" w:eastAsia="en-US" w:bidi="ar-SA"/>
      </w:rPr>
    </w:lvl>
    <w:lvl w:ilvl="3" w:tplc="3C62EF52">
      <w:numFmt w:val="bullet"/>
      <w:lvlText w:val="•"/>
      <w:lvlJc w:val="left"/>
      <w:pPr>
        <w:ind w:left="3741" w:hanging="256"/>
      </w:pPr>
      <w:rPr>
        <w:rFonts w:hint="default"/>
        <w:lang w:val="ru-RU" w:eastAsia="en-US" w:bidi="ar-SA"/>
      </w:rPr>
    </w:lvl>
    <w:lvl w:ilvl="4" w:tplc="DE782816">
      <w:numFmt w:val="bullet"/>
      <w:lvlText w:val="•"/>
      <w:lvlJc w:val="left"/>
      <w:pPr>
        <w:ind w:left="4742" w:hanging="256"/>
      </w:pPr>
      <w:rPr>
        <w:rFonts w:hint="default"/>
        <w:lang w:val="ru-RU" w:eastAsia="en-US" w:bidi="ar-SA"/>
      </w:rPr>
    </w:lvl>
    <w:lvl w:ilvl="5" w:tplc="20EEAF2C">
      <w:numFmt w:val="bullet"/>
      <w:lvlText w:val="•"/>
      <w:lvlJc w:val="left"/>
      <w:pPr>
        <w:ind w:left="5742" w:hanging="256"/>
      </w:pPr>
      <w:rPr>
        <w:rFonts w:hint="default"/>
        <w:lang w:val="ru-RU" w:eastAsia="en-US" w:bidi="ar-SA"/>
      </w:rPr>
    </w:lvl>
    <w:lvl w:ilvl="6" w:tplc="AC441D00">
      <w:numFmt w:val="bullet"/>
      <w:lvlText w:val="•"/>
      <w:lvlJc w:val="left"/>
      <w:pPr>
        <w:ind w:left="6743" w:hanging="256"/>
      </w:pPr>
      <w:rPr>
        <w:rFonts w:hint="default"/>
        <w:lang w:val="ru-RU" w:eastAsia="en-US" w:bidi="ar-SA"/>
      </w:rPr>
    </w:lvl>
    <w:lvl w:ilvl="7" w:tplc="D62CDB14">
      <w:numFmt w:val="bullet"/>
      <w:lvlText w:val="•"/>
      <w:lvlJc w:val="left"/>
      <w:pPr>
        <w:ind w:left="7743" w:hanging="256"/>
      </w:pPr>
      <w:rPr>
        <w:rFonts w:hint="default"/>
        <w:lang w:val="ru-RU" w:eastAsia="en-US" w:bidi="ar-SA"/>
      </w:rPr>
    </w:lvl>
    <w:lvl w:ilvl="8" w:tplc="0EE85EDC">
      <w:numFmt w:val="bullet"/>
      <w:lvlText w:val="•"/>
      <w:lvlJc w:val="left"/>
      <w:pPr>
        <w:ind w:left="8744" w:hanging="256"/>
      </w:pPr>
      <w:rPr>
        <w:rFonts w:hint="default"/>
        <w:lang w:val="ru-RU" w:eastAsia="en-US" w:bidi="ar-SA"/>
      </w:rPr>
    </w:lvl>
  </w:abstractNum>
  <w:abstractNum w:abstractNumId="8">
    <w:nsid w:val="5215376C"/>
    <w:multiLevelType w:val="hybridMultilevel"/>
    <w:tmpl w:val="C608C826"/>
    <w:lvl w:ilvl="0" w:tplc="0419000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9D"/>
    <w:rsid w:val="00007CE2"/>
    <w:rsid w:val="00137AE4"/>
    <w:rsid w:val="00141C37"/>
    <w:rsid w:val="001B499D"/>
    <w:rsid w:val="002C5AC0"/>
    <w:rsid w:val="00504CFE"/>
    <w:rsid w:val="00561A71"/>
    <w:rsid w:val="00593BAB"/>
    <w:rsid w:val="0079785E"/>
    <w:rsid w:val="007D318A"/>
    <w:rsid w:val="00A5649C"/>
    <w:rsid w:val="00AA18E6"/>
    <w:rsid w:val="00B3077D"/>
    <w:rsid w:val="00BB52E5"/>
    <w:rsid w:val="00C811A2"/>
    <w:rsid w:val="00CC23C0"/>
    <w:rsid w:val="00FE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2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4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 w:firstLine="710"/>
      <w:jc w:val="both"/>
    </w:pPr>
  </w:style>
  <w:style w:type="paragraph" w:styleId="a4">
    <w:name w:val="List Paragraph"/>
    <w:basedOn w:val="a"/>
    <w:uiPriority w:val="1"/>
    <w:qFormat/>
    <w:pPr>
      <w:spacing w:line="275" w:lineRule="exact"/>
      <w:ind w:left="1461" w:hanging="360"/>
    </w:pPr>
  </w:style>
  <w:style w:type="paragraph" w:customStyle="1" w:styleId="TableParagraph">
    <w:name w:val="Table Paragraph"/>
    <w:basedOn w:val="a"/>
    <w:uiPriority w:val="1"/>
    <w:qFormat/>
    <w:pPr>
      <w:spacing w:before="99"/>
      <w:ind w:left="64"/>
      <w:jc w:val="center"/>
    </w:pPr>
  </w:style>
  <w:style w:type="paragraph" w:styleId="a5">
    <w:name w:val="Normal (Web)"/>
    <w:basedOn w:val="a"/>
    <w:uiPriority w:val="99"/>
    <w:semiHidden/>
    <w:unhideWhenUsed/>
    <w:rsid w:val="00AA18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basedOn w:val="a0"/>
    <w:rsid w:val="00AA18E6"/>
  </w:style>
  <w:style w:type="character" w:customStyle="1" w:styleId="30">
    <w:name w:val="Заголовок 3 Знак"/>
    <w:basedOn w:val="a0"/>
    <w:link w:val="3"/>
    <w:uiPriority w:val="9"/>
    <w:semiHidden/>
    <w:rsid w:val="00AA18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AA18E6"/>
    <w:rPr>
      <w:b/>
      <w:bCs/>
    </w:rPr>
  </w:style>
  <w:style w:type="character" w:customStyle="1" w:styleId="sfwc">
    <w:name w:val="sfwc"/>
    <w:basedOn w:val="a0"/>
    <w:rsid w:val="00AA18E6"/>
  </w:style>
  <w:style w:type="character" w:styleId="a7">
    <w:name w:val="Hyperlink"/>
    <w:basedOn w:val="a0"/>
    <w:uiPriority w:val="99"/>
    <w:semiHidden/>
    <w:unhideWhenUsed/>
    <w:rsid w:val="00AA18E6"/>
    <w:rPr>
      <w:color w:val="0000FF"/>
      <w:u w:val="single"/>
    </w:rPr>
  </w:style>
  <w:style w:type="table" w:styleId="a8">
    <w:name w:val="Table Grid"/>
    <w:basedOn w:val="a1"/>
    <w:uiPriority w:val="39"/>
    <w:rsid w:val="005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40"/>
      <w:jc w:val="both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8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 w:firstLine="710"/>
      <w:jc w:val="both"/>
    </w:pPr>
  </w:style>
  <w:style w:type="paragraph" w:styleId="a4">
    <w:name w:val="List Paragraph"/>
    <w:basedOn w:val="a"/>
    <w:uiPriority w:val="1"/>
    <w:qFormat/>
    <w:pPr>
      <w:spacing w:line="275" w:lineRule="exact"/>
      <w:ind w:left="1461" w:hanging="360"/>
    </w:pPr>
  </w:style>
  <w:style w:type="paragraph" w:customStyle="1" w:styleId="TableParagraph">
    <w:name w:val="Table Paragraph"/>
    <w:basedOn w:val="a"/>
    <w:uiPriority w:val="1"/>
    <w:qFormat/>
    <w:pPr>
      <w:spacing w:before="99"/>
      <w:ind w:left="64"/>
      <w:jc w:val="center"/>
    </w:pPr>
  </w:style>
  <w:style w:type="paragraph" w:styleId="a5">
    <w:name w:val="Normal (Web)"/>
    <w:basedOn w:val="a"/>
    <w:uiPriority w:val="99"/>
    <w:semiHidden/>
    <w:unhideWhenUsed/>
    <w:rsid w:val="00AA18E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basedOn w:val="a0"/>
    <w:rsid w:val="00AA18E6"/>
  </w:style>
  <w:style w:type="character" w:customStyle="1" w:styleId="30">
    <w:name w:val="Заголовок 3 Знак"/>
    <w:basedOn w:val="a0"/>
    <w:link w:val="3"/>
    <w:uiPriority w:val="9"/>
    <w:semiHidden/>
    <w:rsid w:val="00AA18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6">
    <w:name w:val="Strong"/>
    <w:basedOn w:val="a0"/>
    <w:uiPriority w:val="22"/>
    <w:qFormat/>
    <w:rsid w:val="00AA18E6"/>
    <w:rPr>
      <w:b/>
      <w:bCs/>
    </w:rPr>
  </w:style>
  <w:style w:type="character" w:customStyle="1" w:styleId="sfwc">
    <w:name w:val="sfwc"/>
    <w:basedOn w:val="a0"/>
    <w:rsid w:val="00AA18E6"/>
  </w:style>
  <w:style w:type="character" w:styleId="a7">
    <w:name w:val="Hyperlink"/>
    <w:basedOn w:val="a0"/>
    <w:uiPriority w:val="99"/>
    <w:semiHidden/>
    <w:unhideWhenUsed/>
    <w:rsid w:val="00AA18E6"/>
    <w:rPr>
      <w:color w:val="0000FF"/>
      <w:u w:val="single"/>
    </w:rPr>
  </w:style>
  <w:style w:type="table" w:styleId="a8">
    <w:name w:val="Table Grid"/>
    <w:basedOn w:val="a1"/>
    <w:uiPriority w:val="39"/>
    <w:rsid w:val="005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metodist.ru/" TargetMode="External"/><Relationship Id="rId13" Type="http://schemas.openxmlformats.org/officeDocument/2006/relationships/hyperlink" Target="https://1metodi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metodist.ru/" TargetMode="External"/><Relationship Id="rId12" Type="http://schemas.openxmlformats.org/officeDocument/2006/relationships/hyperlink" Target="https://1metodi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s75delfin@mail.ru" TargetMode="External"/><Relationship Id="rId11" Type="http://schemas.openxmlformats.org/officeDocument/2006/relationships/hyperlink" Target="https://1metodi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metodi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metodist.ru/" TargetMode="External"/><Relationship Id="rId14" Type="http://schemas.openxmlformats.org/officeDocument/2006/relationships/hyperlink" Target="https://1metodis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Яксон</dc:creator>
  <cp:lastModifiedBy>user</cp:lastModifiedBy>
  <cp:revision>2</cp:revision>
  <dcterms:created xsi:type="dcterms:W3CDTF">2024-04-19T17:56:00Z</dcterms:created>
  <dcterms:modified xsi:type="dcterms:W3CDTF">2024-04-19T17:56:00Z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2024-04-17T00:00:00Z</vt:filetime>
  </property>
  <property fmtid="{D5CDD505-2E9C-101B-9397-08002B2CF9AE}" pid="5" name="Producer">
    <vt:lpwstr>Сервис обработки PDF</vt:lpwstr>
  </property>
</Properties>
</file>